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45962A" w14:textId="77777777" w:rsidR="00406D58" w:rsidRPr="0037354D" w:rsidRDefault="00406D58" w:rsidP="001C7380">
      <w:pPr>
        <w:snapToGrid w:val="0"/>
        <w:spacing w:beforeLines="50" w:before="211" w:line="360" w:lineRule="auto"/>
        <w:jc w:val="center"/>
        <w:rPr>
          <w:rFonts w:ascii="標楷體" w:eastAsia="標楷體" w:hAnsi="標楷體"/>
          <w:b/>
          <w:color w:val="000000"/>
          <w:sz w:val="28"/>
          <w:szCs w:val="48"/>
        </w:rPr>
      </w:pPr>
    </w:p>
    <w:p w14:paraId="6A9EB347" w14:textId="24C80790" w:rsidR="00C22D68" w:rsidRPr="0037354D" w:rsidRDefault="00146FDC" w:rsidP="001C7380">
      <w:pPr>
        <w:snapToGrid w:val="0"/>
        <w:spacing w:beforeLines="50" w:before="211" w:line="360" w:lineRule="auto"/>
        <w:jc w:val="center"/>
        <w:rPr>
          <w:rFonts w:ascii="標楷體" w:eastAsia="標楷體" w:hAnsi="標楷體"/>
          <w:b/>
          <w:color w:val="000000"/>
          <w:sz w:val="40"/>
          <w:szCs w:val="40"/>
        </w:rPr>
      </w:pPr>
      <w:proofErr w:type="gramStart"/>
      <w:r w:rsidRPr="0037354D">
        <w:rPr>
          <w:rFonts w:ascii="標楷體" w:eastAsia="標楷體" w:hAnsi="標楷體" w:hint="eastAsia"/>
          <w:b/>
          <w:sz w:val="40"/>
          <w:szCs w:val="40"/>
        </w:rPr>
        <w:t>110</w:t>
      </w:r>
      <w:proofErr w:type="gramEnd"/>
      <w:r w:rsidR="00841795" w:rsidRPr="0037354D">
        <w:rPr>
          <w:rFonts w:ascii="標楷體" w:eastAsia="標楷體" w:hAnsi="標楷體" w:hint="eastAsia"/>
          <w:b/>
          <w:sz w:val="40"/>
          <w:szCs w:val="40"/>
        </w:rPr>
        <w:t>年度</w:t>
      </w:r>
      <w:r w:rsidR="00406D58" w:rsidRPr="0037354D">
        <w:rPr>
          <w:rFonts w:ascii="標楷體" w:eastAsia="標楷體" w:hAnsi="標楷體"/>
          <w:b/>
          <w:sz w:val="40"/>
          <w:szCs w:val="40"/>
        </w:rPr>
        <w:t>「</w:t>
      </w:r>
      <w:r w:rsidR="0074766F" w:rsidRPr="0037354D">
        <w:rPr>
          <w:rFonts w:ascii="標楷體" w:eastAsia="標楷體" w:hAnsi="標楷體" w:hint="eastAsia"/>
          <w:b/>
          <w:sz w:val="40"/>
          <w:szCs w:val="40"/>
        </w:rPr>
        <w:t>資</w:t>
      </w:r>
      <w:r w:rsidR="0074766F" w:rsidRPr="0037354D">
        <w:rPr>
          <w:rFonts w:ascii="標楷體" w:eastAsia="標楷體" w:hAnsi="標楷體" w:hint="eastAsia"/>
          <w:b/>
          <w:color w:val="000000"/>
          <w:sz w:val="40"/>
          <w:szCs w:val="40"/>
        </w:rPr>
        <w:t>訊科技科教師</w:t>
      </w:r>
      <w:r w:rsidR="00B82AC5" w:rsidRPr="0037354D">
        <w:rPr>
          <w:rFonts w:ascii="標楷體" w:eastAsia="標楷體" w:hAnsi="標楷體" w:hint="eastAsia"/>
          <w:b/>
          <w:color w:val="000000"/>
          <w:sz w:val="40"/>
          <w:szCs w:val="40"/>
        </w:rPr>
        <w:t>增能</w:t>
      </w:r>
      <w:r w:rsidR="0074766F" w:rsidRPr="0037354D">
        <w:rPr>
          <w:rFonts w:ascii="標楷體" w:eastAsia="標楷體" w:hAnsi="標楷體" w:hint="eastAsia"/>
          <w:b/>
          <w:color w:val="000000"/>
          <w:sz w:val="40"/>
          <w:szCs w:val="40"/>
        </w:rPr>
        <w:t>推動計畫</w:t>
      </w:r>
      <w:r w:rsidR="00406D58" w:rsidRPr="0037354D">
        <w:rPr>
          <w:rFonts w:ascii="標楷體" w:eastAsia="標楷體" w:hAnsi="標楷體"/>
          <w:b/>
          <w:color w:val="000000"/>
          <w:sz w:val="40"/>
          <w:szCs w:val="40"/>
        </w:rPr>
        <w:t>」</w:t>
      </w:r>
    </w:p>
    <w:p w14:paraId="417CB01E" w14:textId="5DD388A1" w:rsidR="003B036D" w:rsidRPr="0037354D" w:rsidRDefault="00571D0C" w:rsidP="001C7380">
      <w:pPr>
        <w:snapToGrid w:val="0"/>
        <w:spacing w:beforeLines="50" w:before="211" w:line="360" w:lineRule="auto"/>
        <w:jc w:val="center"/>
        <w:rPr>
          <w:rFonts w:ascii="標楷體" w:eastAsia="標楷體" w:hAnsi="標楷體"/>
          <w:b/>
          <w:color w:val="000000"/>
          <w:sz w:val="40"/>
          <w:szCs w:val="40"/>
          <w:lang w:eastAsia="zh-HK"/>
        </w:rPr>
      </w:pPr>
      <w:r w:rsidRPr="0037354D">
        <w:rPr>
          <w:rFonts w:ascii="標楷體" w:eastAsia="標楷體" w:hAnsi="標楷體" w:hint="eastAsia"/>
          <w:b/>
          <w:color w:val="000000"/>
          <w:sz w:val="40"/>
          <w:szCs w:val="40"/>
          <w:lang w:eastAsia="zh-HK"/>
        </w:rPr>
        <w:t>第二專長</w:t>
      </w:r>
      <w:r w:rsidR="003B036D" w:rsidRPr="0037354D">
        <w:rPr>
          <w:rFonts w:ascii="標楷體" w:eastAsia="標楷體" w:hAnsi="標楷體" w:hint="eastAsia"/>
          <w:b/>
          <w:color w:val="000000"/>
          <w:sz w:val="40"/>
          <w:szCs w:val="40"/>
          <w:lang w:eastAsia="zh-HK"/>
        </w:rPr>
        <w:t>學分班</w:t>
      </w:r>
    </w:p>
    <w:p w14:paraId="6550ABD1" w14:textId="675A94E3" w:rsidR="00406D58" w:rsidRPr="0037354D" w:rsidRDefault="00F637A9" w:rsidP="001C7380">
      <w:pPr>
        <w:snapToGrid w:val="0"/>
        <w:spacing w:beforeLines="50" w:before="211" w:line="360" w:lineRule="auto"/>
        <w:jc w:val="center"/>
        <w:rPr>
          <w:rFonts w:ascii="標楷體" w:eastAsia="標楷體" w:hAnsi="標楷體"/>
          <w:b/>
          <w:color w:val="000000"/>
          <w:sz w:val="40"/>
          <w:szCs w:val="40"/>
        </w:rPr>
      </w:pPr>
      <w:r>
        <w:rPr>
          <w:rFonts w:ascii="標楷體" w:eastAsia="標楷體" w:hAnsi="標楷體" w:hint="eastAsia"/>
          <w:b/>
          <w:color w:val="000000"/>
          <w:sz w:val="40"/>
          <w:szCs w:val="40"/>
        </w:rPr>
        <w:t>簡章</w:t>
      </w:r>
    </w:p>
    <w:p w14:paraId="5ECC3CCF" w14:textId="77777777" w:rsidR="0044686F" w:rsidRPr="0037354D" w:rsidRDefault="0044686F" w:rsidP="001C7380">
      <w:pPr>
        <w:pStyle w:val="a3"/>
        <w:snapToGrid w:val="0"/>
        <w:spacing w:beforeLines="50" w:before="211" w:line="360" w:lineRule="auto"/>
        <w:ind w:leftChars="374" w:left="898"/>
        <w:jc w:val="center"/>
        <w:rPr>
          <w:color w:val="000000"/>
        </w:rPr>
      </w:pPr>
    </w:p>
    <w:p w14:paraId="7B54670C" w14:textId="57A75754" w:rsidR="00406D58" w:rsidRPr="0037354D" w:rsidRDefault="00406D58" w:rsidP="001C7380">
      <w:pPr>
        <w:pStyle w:val="a3"/>
        <w:snapToGrid w:val="0"/>
        <w:spacing w:beforeLines="50" w:before="211" w:line="360" w:lineRule="auto"/>
        <w:ind w:leftChars="374" w:left="898"/>
        <w:jc w:val="center"/>
        <w:rPr>
          <w:color w:val="000000"/>
        </w:rPr>
      </w:pPr>
    </w:p>
    <w:p w14:paraId="49CE1219" w14:textId="7B6B0A7C" w:rsidR="00BB0D32" w:rsidRPr="0037354D" w:rsidRDefault="00BB0D32" w:rsidP="001C7380">
      <w:pPr>
        <w:pStyle w:val="a3"/>
        <w:snapToGrid w:val="0"/>
        <w:spacing w:beforeLines="50" w:before="211" w:line="360" w:lineRule="auto"/>
        <w:ind w:leftChars="374" w:left="898"/>
        <w:jc w:val="center"/>
        <w:rPr>
          <w:color w:val="000000"/>
        </w:rPr>
      </w:pPr>
    </w:p>
    <w:p w14:paraId="547E3680" w14:textId="2F55E6B5" w:rsidR="00BB0D32" w:rsidRPr="0037354D" w:rsidRDefault="00BB0D32" w:rsidP="001C7380">
      <w:pPr>
        <w:pStyle w:val="a3"/>
        <w:snapToGrid w:val="0"/>
        <w:spacing w:beforeLines="50" w:before="211" w:line="360" w:lineRule="auto"/>
        <w:ind w:leftChars="374" w:left="898"/>
        <w:jc w:val="center"/>
        <w:rPr>
          <w:color w:val="000000"/>
        </w:rPr>
      </w:pPr>
    </w:p>
    <w:p w14:paraId="0D808C51" w14:textId="77777777" w:rsidR="00BB0D32" w:rsidRPr="0037354D" w:rsidRDefault="00BB0D32" w:rsidP="001C7380">
      <w:pPr>
        <w:pStyle w:val="a3"/>
        <w:snapToGrid w:val="0"/>
        <w:spacing w:beforeLines="50" w:before="211" w:line="360" w:lineRule="auto"/>
        <w:ind w:leftChars="374" w:left="898"/>
        <w:jc w:val="center"/>
        <w:rPr>
          <w:color w:val="000000"/>
        </w:rPr>
      </w:pPr>
    </w:p>
    <w:p w14:paraId="70022CD8" w14:textId="77777777" w:rsidR="00406D58" w:rsidRPr="0037354D" w:rsidRDefault="00406D58" w:rsidP="001C7380">
      <w:pPr>
        <w:pStyle w:val="a3"/>
        <w:snapToGrid w:val="0"/>
        <w:spacing w:beforeLines="50" w:before="211" w:line="360" w:lineRule="auto"/>
        <w:ind w:leftChars="374" w:left="898"/>
        <w:jc w:val="center"/>
        <w:rPr>
          <w:color w:val="000000"/>
          <w:lang w:eastAsia="zh-TW"/>
        </w:rPr>
      </w:pPr>
    </w:p>
    <w:p w14:paraId="4E110737" w14:textId="77777777" w:rsidR="00492993" w:rsidRPr="0037354D" w:rsidRDefault="00492993" w:rsidP="001C7380">
      <w:pPr>
        <w:pStyle w:val="a3"/>
        <w:snapToGrid w:val="0"/>
        <w:spacing w:beforeLines="50" w:before="211" w:line="360" w:lineRule="auto"/>
        <w:ind w:leftChars="374" w:left="898"/>
        <w:jc w:val="center"/>
        <w:rPr>
          <w:color w:val="000000"/>
          <w:lang w:eastAsia="zh-TW"/>
        </w:rPr>
      </w:pPr>
    </w:p>
    <w:p w14:paraId="7E4E9661" w14:textId="77777777" w:rsidR="00492993" w:rsidRPr="0037354D" w:rsidRDefault="00492993" w:rsidP="001C7380">
      <w:pPr>
        <w:pStyle w:val="a3"/>
        <w:snapToGrid w:val="0"/>
        <w:spacing w:beforeLines="50" w:before="211" w:line="360" w:lineRule="auto"/>
        <w:ind w:leftChars="374" w:left="898"/>
        <w:jc w:val="center"/>
        <w:rPr>
          <w:color w:val="000000"/>
          <w:lang w:eastAsia="zh-TW"/>
        </w:rPr>
      </w:pPr>
    </w:p>
    <w:p w14:paraId="27EBF96E" w14:textId="77777777" w:rsidR="00492993" w:rsidRPr="0037354D" w:rsidRDefault="00492993" w:rsidP="001C7380">
      <w:pPr>
        <w:pStyle w:val="a3"/>
        <w:snapToGrid w:val="0"/>
        <w:spacing w:beforeLines="50" w:before="211" w:line="360" w:lineRule="auto"/>
        <w:ind w:leftChars="374" w:left="898"/>
        <w:jc w:val="center"/>
        <w:rPr>
          <w:color w:val="000000"/>
          <w:lang w:eastAsia="zh-TW"/>
        </w:rPr>
      </w:pPr>
    </w:p>
    <w:p w14:paraId="22CCC3E9" w14:textId="77777777" w:rsidR="00492993" w:rsidRPr="0037354D" w:rsidRDefault="00492993" w:rsidP="001C7380">
      <w:pPr>
        <w:pStyle w:val="a3"/>
        <w:snapToGrid w:val="0"/>
        <w:spacing w:beforeLines="50" w:before="211" w:line="360" w:lineRule="auto"/>
        <w:ind w:leftChars="374" w:left="898"/>
        <w:jc w:val="center"/>
        <w:rPr>
          <w:color w:val="000000"/>
          <w:lang w:eastAsia="zh-TW"/>
        </w:rPr>
      </w:pPr>
    </w:p>
    <w:p w14:paraId="6B91E2ED" w14:textId="77777777" w:rsidR="0006017E" w:rsidRDefault="0006017E" w:rsidP="001C7380">
      <w:pPr>
        <w:tabs>
          <w:tab w:val="right" w:leader="dot" w:pos="8640"/>
        </w:tabs>
        <w:adjustRightInd w:val="0"/>
        <w:snapToGrid w:val="0"/>
        <w:spacing w:beforeLines="50" w:before="211" w:line="360" w:lineRule="auto"/>
        <w:outlineLvl w:val="0"/>
        <w:rPr>
          <w:rFonts w:ascii="標楷體" w:eastAsia="標楷體" w:hAnsi="標楷體"/>
          <w:color w:val="000000"/>
          <w:sz w:val="32"/>
          <w:szCs w:val="32"/>
        </w:rPr>
      </w:pPr>
    </w:p>
    <w:p w14:paraId="190EAD2C" w14:textId="77777777" w:rsidR="00F637A9" w:rsidRDefault="00F637A9" w:rsidP="001C7380">
      <w:pPr>
        <w:tabs>
          <w:tab w:val="right" w:leader="dot" w:pos="8640"/>
        </w:tabs>
        <w:adjustRightInd w:val="0"/>
        <w:snapToGrid w:val="0"/>
        <w:spacing w:beforeLines="50" w:before="211" w:line="360" w:lineRule="auto"/>
        <w:outlineLvl w:val="0"/>
        <w:rPr>
          <w:rFonts w:ascii="標楷體" w:eastAsia="標楷體" w:hAnsi="標楷體"/>
          <w:color w:val="000000"/>
          <w:sz w:val="32"/>
          <w:szCs w:val="32"/>
        </w:rPr>
      </w:pPr>
    </w:p>
    <w:p w14:paraId="63162941" w14:textId="77777777" w:rsidR="00F637A9" w:rsidRPr="0037354D" w:rsidRDefault="00F637A9" w:rsidP="001C7380">
      <w:pPr>
        <w:tabs>
          <w:tab w:val="right" w:leader="dot" w:pos="8640"/>
        </w:tabs>
        <w:adjustRightInd w:val="0"/>
        <w:snapToGrid w:val="0"/>
        <w:spacing w:beforeLines="50" w:before="211" w:line="360" w:lineRule="auto"/>
        <w:outlineLvl w:val="0"/>
        <w:rPr>
          <w:rFonts w:ascii="標楷體" w:eastAsia="標楷體" w:hAnsi="標楷體"/>
          <w:color w:val="000000"/>
          <w:sz w:val="32"/>
          <w:szCs w:val="32"/>
        </w:rPr>
      </w:pPr>
    </w:p>
    <w:p w14:paraId="1C969281" w14:textId="7612186F" w:rsidR="003510A6" w:rsidRPr="0037354D" w:rsidRDefault="00C22D68" w:rsidP="00AF6E07">
      <w:pPr>
        <w:pStyle w:val="a5"/>
        <w:snapToGrid w:val="0"/>
        <w:spacing w:beforeLines="50" w:before="211" w:line="360" w:lineRule="auto"/>
        <w:jc w:val="center"/>
        <w:rPr>
          <w:rFonts w:ascii="標楷體" w:hAnsi="標楷體"/>
        </w:rPr>
      </w:pPr>
      <w:r w:rsidRPr="0037354D">
        <w:rPr>
          <w:rFonts w:ascii="標楷體" w:hAnsi="標楷體"/>
        </w:rPr>
        <w:t>中華民</w:t>
      </w:r>
      <w:r w:rsidR="00E433F2" w:rsidRPr="0037354D">
        <w:rPr>
          <w:rFonts w:ascii="標楷體" w:hAnsi="標楷體"/>
        </w:rPr>
        <w:t>國</w:t>
      </w:r>
      <w:r w:rsidR="006E1670" w:rsidRPr="0037354D">
        <w:rPr>
          <w:rFonts w:ascii="標楷體" w:hAnsi="標楷體"/>
        </w:rPr>
        <w:t>1</w:t>
      </w:r>
      <w:r w:rsidR="00492993" w:rsidRPr="0037354D">
        <w:rPr>
          <w:rFonts w:ascii="標楷體" w:hAnsi="標楷體" w:hint="eastAsia"/>
          <w:lang w:eastAsia="zh-TW"/>
        </w:rPr>
        <w:t>10</w:t>
      </w:r>
      <w:r w:rsidR="00235D05" w:rsidRPr="0037354D">
        <w:rPr>
          <w:rFonts w:ascii="標楷體" w:hAnsi="標楷體"/>
        </w:rPr>
        <w:t>年</w:t>
      </w:r>
      <w:r w:rsidR="0095017C" w:rsidRPr="0037354D">
        <w:rPr>
          <w:rFonts w:ascii="標楷體" w:hAnsi="標楷體" w:hint="eastAsia"/>
          <w:lang w:eastAsia="zh-TW"/>
        </w:rPr>
        <w:t>0</w:t>
      </w:r>
      <w:r w:rsidR="00B57D3A" w:rsidRPr="0037354D">
        <w:rPr>
          <w:rFonts w:ascii="標楷體" w:hAnsi="標楷體" w:hint="eastAsia"/>
          <w:lang w:val="en-US" w:eastAsia="zh-TW"/>
        </w:rPr>
        <w:t>3</w:t>
      </w:r>
      <w:r w:rsidR="00235D05" w:rsidRPr="0037354D">
        <w:rPr>
          <w:rFonts w:ascii="標楷體" w:hAnsi="標楷體"/>
        </w:rPr>
        <w:t>月</w:t>
      </w:r>
      <w:r w:rsidR="00FC12D3">
        <w:rPr>
          <w:rFonts w:ascii="標楷體" w:hAnsi="標楷體" w:hint="eastAsia"/>
          <w:lang w:eastAsia="zh-TW"/>
        </w:rPr>
        <w:t>31日</w:t>
      </w:r>
    </w:p>
    <w:p w14:paraId="2EDA5070" w14:textId="645891AB" w:rsidR="00283F41" w:rsidRPr="007B0D51" w:rsidRDefault="00283F41">
      <w:pPr>
        <w:widowControl/>
        <w:rPr>
          <w:rFonts w:ascii="標楷體" w:eastAsia="標楷體" w:hAnsi="標楷體"/>
          <w:kern w:val="0"/>
          <w:sz w:val="32"/>
          <w:szCs w:val="32"/>
          <w:lang w:val="x-none" w:eastAsia="x-none"/>
        </w:rPr>
      </w:pPr>
      <w:bookmarkStart w:id="0" w:name="_GoBack"/>
      <w:bookmarkEnd w:id="0"/>
    </w:p>
    <w:p w14:paraId="267D72CC" w14:textId="202183FC" w:rsidR="00B32627" w:rsidRPr="0037354D" w:rsidRDefault="006510A1" w:rsidP="00B32627">
      <w:pPr>
        <w:pStyle w:val="1"/>
        <w:numPr>
          <w:ilvl w:val="0"/>
          <w:numId w:val="1"/>
        </w:numPr>
        <w:spacing w:line="276" w:lineRule="auto"/>
        <w:rPr>
          <w:rFonts w:ascii="標楷體" w:eastAsia="標楷體" w:hAnsi="標楷體"/>
          <w:sz w:val="28"/>
        </w:rPr>
      </w:pPr>
      <w:bookmarkStart w:id="1" w:name="_Toc443034748"/>
      <w:r w:rsidRPr="0037354D">
        <w:rPr>
          <w:rFonts w:ascii="標楷體" w:eastAsia="標楷體" w:hAnsi="標楷體"/>
          <w:sz w:val="28"/>
        </w:rPr>
        <w:lastRenderedPageBreak/>
        <w:t>前言</w:t>
      </w:r>
      <w:bookmarkEnd w:id="1"/>
    </w:p>
    <w:p w14:paraId="296E3A08" w14:textId="77777777" w:rsidR="00B57D3A" w:rsidRPr="0037354D" w:rsidRDefault="00B57D3A" w:rsidP="00F9695F">
      <w:pPr>
        <w:spacing w:line="276" w:lineRule="auto"/>
        <w:ind w:leftChars="295" w:left="1416" w:hangingChars="295" w:hanging="708"/>
        <w:rPr>
          <w:rFonts w:ascii="標楷體" w:eastAsia="標楷體" w:hAnsi="標楷體"/>
          <w:shd w:val="clear" w:color="auto" w:fill="FFFFFF"/>
        </w:rPr>
      </w:pPr>
      <w:r w:rsidRPr="0037354D">
        <w:rPr>
          <w:rFonts w:ascii="標楷體" w:eastAsia="標楷體" w:hAnsi="標楷體" w:hint="eastAsia"/>
          <w:shd w:val="clear" w:color="auto" w:fill="FFFFFF"/>
        </w:rPr>
        <w:t>（一）依據教育部102年8月12日</w:t>
      </w:r>
      <w:proofErr w:type="gramStart"/>
      <w:r w:rsidRPr="0037354D">
        <w:rPr>
          <w:rFonts w:ascii="標楷體" w:eastAsia="標楷體" w:hAnsi="標楷體" w:hint="eastAsia"/>
          <w:shd w:val="clear" w:color="auto" w:fill="FFFFFF"/>
        </w:rPr>
        <w:t>臺</w:t>
      </w:r>
      <w:proofErr w:type="gramEnd"/>
      <w:r w:rsidRPr="0037354D">
        <w:rPr>
          <w:rFonts w:ascii="標楷體" w:eastAsia="標楷體" w:hAnsi="標楷體" w:hint="eastAsia"/>
          <w:shd w:val="clear" w:color="auto" w:fill="FFFFFF"/>
        </w:rPr>
        <w:t>教師(三)字第1020091490B號令發布「提升國民中學專長授課比率推動教師進修第二專長作業要點」。</w:t>
      </w:r>
    </w:p>
    <w:p w14:paraId="04B50C18" w14:textId="77777777" w:rsidR="00B57D3A" w:rsidRPr="0037354D" w:rsidRDefault="00B57D3A" w:rsidP="00F9695F">
      <w:pPr>
        <w:spacing w:line="276" w:lineRule="auto"/>
        <w:ind w:leftChars="295" w:left="1416" w:hangingChars="295" w:hanging="708"/>
        <w:rPr>
          <w:rFonts w:ascii="標楷體" w:eastAsia="標楷體" w:hAnsi="標楷體"/>
          <w:shd w:val="clear" w:color="auto" w:fill="FFFFFF"/>
        </w:rPr>
      </w:pPr>
      <w:r w:rsidRPr="0037354D">
        <w:rPr>
          <w:rFonts w:ascii="標楷體" w:eastAsia="標楷體" w:hAnsi="標楷體" w:hint="eastAsia"/>
          <w:shd w:val="clear" w:color="auto" w:fill="FFFFFF"/>
        </w:rPr>
        <w:t>（二）教育部102年8月9日</w:t>
      </w:r>
      <w:proofErr w:type="gramStart"/>
      <w:r w:rsidRPr="0037354D">
        <w:rPr>
          <w:rFonts w:ascii="標楷體" w:eastAsia="標楷體" w:hAnsi="標楷體" w:hint="eastAsia"/>
          <w:shd w:val="clear" w:color="auto" w:fill="FFFFFF"/>
        </w:rPr>
        <w:t>臺</w:t>
      </w:r>
      <w:proofErr w:type="gramEnd"/>
      <w:r w:rsidRPr="0037354D">
        <w:rPr>
          <w:rFonts w:ascii="標楷體" w:eastAsia="標楷體" w:hAnsi="標楷體" w:hint="eastAsia"/>
          <w:shd w:val="clear" w:color="auto" w:fill="FFFFFF"/>
        </w:rPr>
        <w:t>教師（三）字第1020111994號函核定之「提升國民中學專長授課比率推動教師進修第二專長專門課程科目及學分表」辦理。</w:t>
      </w:r>
    </w:p>
    <w:p w14:paraId="7390BB09" w14:textId="3E5EE13C" w:rsidR="00B57D3A" w:rsidRPr="0037354D" w:rsidRDefault="00B57D3A" w:rsidP="00F9695F">
      <w:pPr>
        <w:spacing w:line="276" w:lineRule="auto"/>
        <w:ind w:leftChars="295" w:left="1416" w:hangingChars="295" w:hanging="708"/>
        <w:rPr>
          <w:rFonts w:ascii="標楷體" w:eastAsia="標楷體" w:hAnsi="標楷體"/>
        </w:rPr>
      </w:pPr>
      <w:r w:rsidRPr="0037354D">
        <w:rPr>
          <w:rFonts w:ascii="標楷體" w:eastAsia="標楷體" w:hAnsi="標楷體" w:hint="eastAsia"/>
          <w:shd w:val="clear" w:color="auto" w:fill="FFFFFF"/>
        </w:rPr>
        <w:t>（三）依據教育部</w:t>
      </w:r>
      <w:r w:rsidR="00931D8B" w:rsidRPr="0037354D">
        <w:rPr>
          <w:rFonts w:ascii="標楷體" w:eastAsia="標楷體" w:hAnsi="標楷體" w:hint="eastAsia"/>
          <w:shd w:val="clear" w:color="auto" w:fill="FFFFFF"/>
        </w:rPr>
        <w:t>110</w:t>
      </w:r>
      <w:r w:rsidRPr="0037354D">
        <w:rPr>
          <w:rFonts w:ascii="標楷體" w:eastAsia="標楷體" w:hAnsi="標楷體" w:hint="eastAsia"/>
          <w:shd w:val="clear" w:color="auto" w:fill="FFFFFF"/>
        </w:rPr>
        <w:t>年</w:t>
      </w:r>
      <w:r w:rsidR="001954D0">
        <w:rPr>
          <w:rFonts w:ascii="標楷體" w:eastAsia="標楷體" w:hAnsi="標楷體" w:hint="eastAsia"/>
          <w:shd w:val="clear" w:color="auto" w:fill="FFFFFF"/>
        </w:rPr>
        <w:t>03</w:t>
      </w:r>
      <w:r w:rsidRPr="0037354D">
        <w:rPr>
          <w:rFonts w:ascii="標楷體" w:eastAsia="標楷體" w:hAnsi="標楷體" w:hint="eastAsia"/>
          <w:shd w:val="clear" w:color="auto" w:fill="FFFFFF"/>
        </w:rPr>
        <w:t>月</w:t>
      </w:r>
      <w:r w:rsidR="001954D0">
        <w:rPr>
          <w:rFonts w:ascii="標楷體" w:eastAsia="標楷體" w:hAnsi="標楷體" w:hint="eastAsia"/>
          <w:shd w:val="clear" w:color="auto" w:fill="FFFFFF"/>
        </w:rPr>
        <w:t>23</w:t>
      </w:r>
      <w:r w:rsidRPr="0037354D">
        <w:rPr>
          <w:rFonts w:ascii="標楷體" w:eastAsia="標楷體" w:hAnsi="標楷體" w:hint="eastAsia"/>
          <w:shd w:val="clear" w:color="auto" w:fill="FFFFFF"/>
        </w:rPr>
        <w:t>日</w:t>
      </w:r>
      <w:proofErr w:type="gramStart"/>
      <w:r w:rsidR="001954D0" w:rsidRPr="001954D0">
        <w:rPr>
          <w:rFonts w:ascii="標楷體" w:eastAsia="標楷體" w:hAnsi="標楷體" w:hint="eastAsia"/>
          <w:shd w:val="clear" w:color="auto" w:fill="FFFFFF"/>
        </w:rPr>
        <w:t>臺</w:t>
      </w:r>
      <w:proofErr w:type="gramEnd"/>
      <w:r w:rsidR="001954D0" w:rsidRPr="001954D0">
        <w:rPr>
          <w:rFonts w:ascii="標楷體" w:eastAsia="標楷體" w:hAnsi="標楷體" w:hint="eastAsia"/>
          <w:shd w:val="clear" w:color="auto" w:fill="FFFFFF"/>
        </w:rPr>
        <w:t>教師(三)字第1100040136號</w:t>
      </w:r>
      <w:r w:rsidR="001954D0">
        <w:rPr>
          <w:rFonts w:ascii="標楷體" w:eastAsia="標楷體" w:hAnsi="標楷體" w:hint="eastAsia"/>
          <w:shd w:val="clear" w:color="auto" w:fill="FFFFFF"/>
        </w:rPr>
        <w:t>辦理</w:t>
      </w:r>
      <w:r w:rsidRPr="0037354D">
        <w:rPr>
          <w:rFonts w:ascii="標楷體" w:eastAsia="標楷體" w:hAnsi="標楷體" w:hint="eastAsia"/>
          <w:shd w:val="clear" w:color="auto" w:fill="FFFFFF"/>
        </w:rPr>
        <w:t>。</w:t>
      </w:r>
    </w:p>
    <w:p w14:paraId="04B00B36" w14:textId="7FE7D5AC" w:rsidR="0087515C" w:rsidRPr="0037354D" w:rsidRDefault="0087515C" w:rsidP="00F9695F">
      <w:pPr>
        <w:pStyle w:val="1"/>
        <w:numPr>
          <w:ilvl w:val="0"/>
          <w:numId w:val="1"/>
        </w:numPr>
        <w:spacing w:line="276" w:lineRule="auto"/>
        <w:rPr>
          <w:rFonts w:ascii="標楷體" w:eastAsia="標楷體" w:hAnsi="標楷體"/>
          <w:b w:val="0"/>
          <w:sz w:val="24"/>
          <w:szCs w:val="28"/>
        </w:rPr>
      </w:pPr>
      <w:bookmarkStart w:id="2" w:name="_Toc443034749"/>
      <w:r w:rsidRPr="0037354D">
        <w:rPr>
          <w:rFonts w:ascii="標楷體" w:eastAsia="標楷體" w:hAnsi="標楷體"/>
          <w:sz w:val="28"/>
        </w:rPr>
        <w:t>計畫期程</w:t>
      </w:r>
      <w:bookmarkEnd w:id="2"/>
    </w:p>
    <w:p w14:paraId="17EA157F" w14:textId="556F94E6" w:rsidR="00B57D3A" w:rsidRPr="0037354D" w:rsidRDefault="00B57D3A" w:rsidP="00F9695F">
      <w:pPr>
        <w:adjustRightInd w:val="0"/>
        <w:snapToGrid w:val="0"/>
        <w:spacing w:beforeLines="50" w:before="211" w:line="276" w:lineRule="auto"/>
        <w:ind w:leftChars="295" w:left="708"/>
        <w:rPr>
          <w:rFonts w:ascii="標楷體" w:eastAsia="標楷體" w:hAnsi="標楷體"/>
          <w:szCs w:val="28"/>
        </w:rPr>
      </w:pPr>
      <w:bookmarkStart w:id="3" w:name="_Toc443034750"/>
      <w:r w:rsidRPr="0037354D">
        <w:rPr>
          <w:rFonts w:ascii="標楷體" w:eastAsia="標楷體" w:hAnsi="標楷體"/>
          <w:szCs w:val="28"/>
        </w:rPr>
        <w:t>1</w:t>
      </w:r>
      <w:r w:rsidR="00492993" w:rsidRPr="0037354D">
        <w:rPr>
          <w:rFonts w:ascii="標楷體" w:eastAsia="標楷體" w:hAnsi="標楷體" w:hint="eastAsia"/>
          <w:szCs w:val="28"/>
        </w:rPr>
        <w:t>10</w:t>
      </w:r>
      <w:r w:rsidRPr="0037354D">
        <w:rPr>
          <w:rFonts w:ascii="標楷體" w:eastAsia="標楷體" w:hAnsi="標楷體"/>
          <w:szCs w:val="28"/>
        </w:rPr>
        <w:t>年</w:t>
      </w:r>
      <w:r w:rsidR="00B565D7" w:rsidRPr="0037354D">
        <w:rPr>
          <w:rFonts w:ascii="標楷體" w:eastAsia="標楷體" w:hAnsi="標楷體" w:hint="eastAsia"/>
          <w:szCs w:val="28"/>
        </w:rPr>
        <w:t>0</w:t>
      </w:r>
      <w:r w:rsidR="00492993" w:rsidRPr="0037354D">
        <w:rPr>
          <w:rFonts w:ascii="標楷體" w:eastAsia="標楷體" w:hAnsi="標楷體" w:hint="eastAsia"/>
          <w:szCs w:val="28"/>
        </w:rPr>
        <w:t>6</w:t>
      </w:r>
      <w:r w:rsidRPr="0037354D">
        <w:rPr>
          <w:rFonts w:ascii="標楷體" w:eastAsia="標楷體" w:hAnsi="標楷體"/>
          <w:szCs w:val="28"/>
        </w:rPr>
        <w:t>月</w:t>
      </w:r>
      <w:r w:rsidR="00B565D7" w:rsidRPr="0037354D">
        <w:rPr>
          <w:rFonts w:ascii="標楷體" w:eastAsia="標楷體" w:hAnsi="標楷體" w:hint="eastAsia"/>
          <w:szCs w:val="28"/>
        </w:rPr>
        <w:t>0</w:t>
      </w:r>
      <w:r w:rsidRPr="0037354D">
        <w:rPr>
          <w:rFonts w:ascii="標楷體" w:eastAsia="標楷體" w:hAnsi="標楷體"/>
          <w:szCs w:val="28"/>
        </w:rPr>
        <w:t>1日至1</w:t>
      </w:r>
      <w:r w:rsidRPr="0037354D">
        <w:rPr>
          <w:rFonts w:ascii="標楷體" w:eastAsia="標楷體" w:hAnsi="標楷體" w:hint="eastAsia"/>
          <w:szCs w:val="28"/>
        </w:rPr>
        <w:t>1</w:t>
      </w:r>
      <w:r w:rsidR="00492993" w:rsidRPr="0037354D">
        <w:rPr>
          <w:rFonts w:ascii="標楷體" w:eastAsia="標楷體" w:hAnsi="標楷體" w:hint="eastAsia"/>
          <w:szCs w:val="28"/>
        </w:rPr>
        <w:t>3</w:t>
      </w:r>
      <w:r w:rsidRPr="0037354D">
        <w:rPr>
          <w:rFonts w:ascii="標楷體" w:eastAsia="標楷體" w:hAnsi="標楷體" w:hint="eastAsia"/>
          <w:szCs w:val="28"/>
        </w:rPr>
        <w:t>年</w:t>
      </w:r>
      <w:r w:rsidR="00841795" w:rsidRPr="0037354D">
        <w:rPr>
          <w:rFonts w:ascii="標楷體" w:eastAsia="標楷體" w:hAnsi="標楷體" w:hint="eastAsia"/>
          <w:szCs w:val="28"/>
        </w:rPr>
        <w:t>10</w:t>
      </w:r>
      <w:r w:rsidRPr="0037354D">
        <w:rPr>
          <w:rFonts w:ascii="標楷體" w:eastAsia="標楷體" w:hAnsi="標楷體" w:hint="eastAsia"/>
          <w:szCs w:val="28"/>
        </w:rPr>
        <w:t>月</w:t>
      </w:r>
      <w:r w:rsidRPr="0037354D">
        <w:rPr>
          <w:rFonts w:ascii="標楷體" w:eastAsia="標楷體" w:hAnsi="標楷體"/>
          <w:szCs w:val="28"/>
        </w:rPr>
        <w:t>31</w:t>
      </w:r>
      <w:r w:rsidRPr="0037354D">
        <w:rPr>
          <w:rFonts w:ascii="標楷體" w:eastAsia="標楷體" w:hAnsi="標楷體" w:hint="eastAsia"/>
          <w:szCs w:val="28"/>
        </w:rPr>
        <w:t>日，共</w:t>
      </w:r>
      <w:r w:rsidR="00841795" w:rsidRPr="0037354D">
        <w:rPr>
          <w:rFonts w:ascii="標楷體" w:eastAsia="標楷體" w:hAnsi="標楷體" w:hint="eastAsia"/>
          <w:szCs w:val="28"/>
        </w:rPr>
        <w:t>4</w:t>
      </w:r>
      <w:r w:rsidR="00146FDC" w:rsidRPr="0037354D">
        <w:rPr>
          <w:rFonts w:ascii="標楷體" w:eastAsia="標楷體" w:hAnsi="標楷體" w:hint="eastAsia"/>
          <w:szCs w:val="28"/>
        </w:rPr>
        <w:t>1</w:t>
      </w:r>
      <w:r w:rsidRPr="0037354D">
        <w:rPr>
          <w:rFonts w:ascii="標楷體" w:eastAsia="標楷體" w:hAnsi="標楷體" w:hint="eastAsia"/>
          <w:szCs w:val="28"/>
        </w:rPr>
        <w:t>個月</w:t>
      </w:r>
    </w:p>
    <w:p w14:paraId="0F2A3D69" w14:textId="344EB1BA" w:rsidR="00CB076E" w:rsidRPr="0037354D" w:rsidRDefault="006510A1" w:rsidP="00F9695F">
      <w:pPr>
        <w:pStyle w:val="1"/>
        <w:numPr>
          <w:ilvl w:val="0"/>
          <w:numId w:val="1"/>
        </w:numPr>
        <w:spacing w:line="276" w:lineRule="auto"/>
        <w:rPr>
          <w:rFonts w:ascii="標楷體" w:eastAsia="標楷體" w:hAnsi="標楷體"/>
          <w:sz w:val="28"/>
        </w:rPr>
      </w:pPr>
      <w:r w:rsidRPr="0037354D">
        <w:rPr>
          <w:rFonts w:ascii="標楷體" w:eastAsia="標楷體" w:hAnsi="標楷體"/>
          <w:sz w:val="28"/>
        </w:rPr>
        <w:t>計畫目標</w:t>
      </w:r>
      <w:bookmarkEnd w:id="3"/>
    </w:p>
    <w:p w14:paraId="0A475E57" w14:textId="29B2B0A1" w:rsidR="00B57D3A" w:rsidRPr="0037354D" w:rsidRDefault="00B57D3A" w:rsidP="00F9695F">
      <w:pPr>
        <w:spacing w:line="276" w:lineRule="auto"/>
        <w:ind w:leftChars="295" w:left="708"/>
        <w:rPr>
          <w:rFonts w:ascii="標楷體" w:eastAsia="標楷體" w:hAnsi="標楷體"/>
        </w:rPr>
      </w:pPr>
      <w:r w:rsidRPr="0037354D">
        <w:rPr>
          <w:rFonts w:ascii="標楷體" w:eastAsia="標楷體" w:hAnsi="標楷體" w:hint="eastAsia"/>
        </w:rPr>
        <w:t>本計畫為教育部推動教師在職進修之理念辦理，鼓勵各地區現職老師進修第二專長;期能持續培育出更多具資訊科技專業教師，進而增進其教師在資訊領域上的專業知能，協助教師具備所相關教學之專業知識，提升教學廣度及深度。</w:t>
      </w:r>
    </w:p>
    <w:p w14:paraId="42806AA2" w14:textId="599093C4" w:rsidR="00C22D68" w:rsidRPr="0037354D" w:rsidRDefault="00B82AC5" w:rsidP="00F9695F">
      <w:pPr>
        <w:pStyle w:val="1"/>
        <w:numPr>
          <w:ilvl w:val="0"/>
          <w:numId w:val="1"/>
        </w:numPr>
        <w:spacing w:line="276" w:lineRule="auto"/>
        <w:rPr>
          <w:rFonts w:ascii="標楷體" w:eastAsia="標楷體" w:hAnsi="標楷體"/>
          <w:sz w:val="28"/>
        </w:rPr>
      </w:pPr>
      <w:bookmarkStart w:id="4" w:name="_Toc443034751"/>
      <w:r w:rsidRPr="0037354D">
        <w:rPr>
          <w:rFonts w:ascii="標楷體" w:eastAsia="標楷體" w:hAnsi="標楷體" w:hint="eastAsia"/>
          <w:sz w:val="28"/>
          <w:lang w:eastAsia="zh-HK"/>
        </w:rPr>
        <w:t>參與</w:t>
      </w:r>
      <w:r w:rsidRPr="0037354D">
        <w:rPr>
          <w:rFonts w:ascii="標楷體" w:eastAsia="標楷體" w:hAnsi="標楷體"/>
          <w:sz w:val="28"/>
        </w:rPr>
        <w:t>計畫</w:t>
      </w:r>
      <w:r w:rsidRPr="0037354D">
        <w:rPr>
          <w:rFonts w:ascii="標楷體" w:eastAsia="標楷體" w:hAnsi="標楷體" w:hint="eastAsia"/>
          <w:sz w:val="28"/>
          <w:lang w:eastAsia="zh-HK"/>
        </w:rPr>
        <w:t>執行單位</w:t>
      </w:r>
      <w:r w:rsidRPr="0037354D">
        <w:rPr>
          <w:rFonts w:ascii="標楷體" w:eastAsia="標楷體" w:hAnsi="標楷體"/>
          <w:sz w:val="28"/>
        </w:rPr>
        <w:t>及分工</w:t>
      </w:r>
      <w:bookmarkEnd w:id="4"/>
    </w:p>
    <w:p w14:paraId="472EE754" w14:textId="43A2265B" w:rsidR="00B57D3A" w:rsidRPr="0037354D" w:rsidRDefault="00B57D3A" w:rsidP="00F9695F">
      <w:pPr>
        <w:spacing w:line="276" w:lineRule="auto"/>
        <w:ind w:leftChars="295" w:left="708"/>
        <w:rPr>
          <w:rFonts w:ascii="標楷體" w:eastAsia="標楷體" w:hAnsi="標楷體"/>
        </w:rPr>
      </w:pPr>
      <w:r w:rsidRPr="0037354D">
        <w:rPr>
          <w:rFonts w:ascii="標楷體" w:eastAsia="標楷體" w:hAnsi="標楷體" w:hint="eastAsia"/>
        </w:rPr>
        <w:t>本計畫</w:t>
      </w:r>
      <w:proofErr w:type="gramStart"/>
      <w:r w:rsidRPr="0037354D">
        <w:rPr>
          <w:rFonts w:ascii="標楷體" w:eastAsia="標楷體" w:hAnsi="標楷體" w:hint="eastAsia"/>
        </w:rPr>
        <w:t>由師培中心</w:t>
      </w:r>
      <w:proofErr w:type="gramEnd"/>
      <w:r w:rsidRPr="0037354D">
        <w:rPr>
          <w:rFonts w:ascii="標楷體" w:eastAsia="標楷體" w:hAnsi="標楷體" w:hint="eastAsia"/>
        </w:rPr>
        <w:t>統籌規劃及課程進行、</w:t>
      </w:r>
      <w:r w:rsidR="00F637A9">
        <w:rPr>
          <w:rFonts w:ascii="標楷體" w:eastAsia="標楷體" w:hAnsi="標楷體" w:hint="eastAsia"/>
        </w:rPr>
        <w:t>行政</w:t>
      </w:r>
      <w:r w:rsidRPr="0037354D">
        <w:rPr>
          <w:rFonts w:ascii="標楷體" w:eastAsia="標楷體" w:hAnsi="標楷體" w:hint="eastAsia"/>
        </w:rPr>
        <w:t>等相關事宜，資訊管理系提供專業師資及場地資源。</w:t>
      </w:r>
    </w:p>
    <w:p w14:paraId="74E9826E" w14:textId="0E973004" w:rsidR="006510A1" w:rsidRPr="0037354D" w:rsidRDefault="006510A1" w:rsidP="00F9695F">
      <w:pPr>
        <w:pStyle w:val="1"/>
        <w:numPr>
          <w:ilvl w:val="0"/>
          <w:numId w:val="1"/>
        </w:numPr>
        <w:spacing w:line="276" w:lineRule="auto"/>
        <w:rPr>
          <w:rFonts w:ascii="標楷體" w:eastAsia="標楷體" w:hAnsi="標楷體"/>
          <w:color w:val="000000" w:themeColor="text1"/>
          <w:sz w:val="28"/>
        </w:rPr>
      </w:pPr>
      <w:bookmarkStart w:id="5" w:name="_Toc443034752"/>
      <w:r w:rsidRPr="0037354D">
        <w:rPr>
          <w:rFonts w:ascii="標楷體" w:eastAsia="標楷體" w:hAnsi="標楷體"/>
          <w:color w:val="000000" w:themeColor="text1"/>
          <w:sz w:val="28"/>
        </w:rPr>
        <w:t>計畫內容</w:t>
      </w:r>
      <w:bookmarkEnd w:id="5"/>
    </w:p>
    <w:p w14:paraId="4784E032" w14:textId="77777777" w:rsidR="00514283" w:rsidRPr="0037354D" w:rsidRDefault="00514283" w:rsidP="00F9695F">
      <w:pPr>
        <w:pStyle w:val="ColorfulList-Accent11"/>
        <w:tabs>
          <w:tab w:val="left" w:pos="851"/>
        </w:tabs>
        <w:adjustRightInd w:val="0"/>
        <w:snapToGrid w:val="0"/>
        <w:spacing w:line="276" w:lineRule="auto"/>
        <w:ind w:leftChars="0" w:left="426"/>
        <w:rPr>
          <w:rFonts w:ascii="標楷體" w:eastAsia="標楷體" w:hAnsi="標楷體"/>
          <w:b/>
          <w:color w:val="000000" w:themeColor="text1"/>
        </w:rPr>
      </w:pPr>
      <w:r w:rsidRPr="0037354D">
        <w:rPr>
          <w:rFonts w:ascii="標楷體" w:eastAsia="標楷體" w:hAnsi="標楷體" w:hint="eastAsia"/>
          <w:b/>
          <w:color w:val="000000" w:themeColor="text1"/>
        </w:rPr>
        <w:t>（一）開設學分班種類</w:t>
      </w:r>
    </w:p>
    <w:p w14:paraId="4F99A712" w14:textId="77777777" w:rsidR="00514283" w:rsidRPr="0037354D" w:rsidRDefault="00514283" w:rsidP="00F9695F">
      <w:pPr>
        <w:pStyle w:val="ColorfulList-Accent11"/>
        <w:tabs>
          <w:tab w:val="left" w:pos="851"/>
        </w:tabs>
        <w:adjustRightInd w:val="0"/>
        <w:snapToGrid w:val="0"/>
        <w:spacing w:line="276" w:lineRule="auto"/>
        <w:ind w:leftChars="472" w:left="1133"/>
        <w:rPr>
          <w:rFonts w:ascii="標楷體" w:eastAsia="標楷體" w:hAnsi="標楷體"/>
        </w:rPr>
      </w:pPr>
      <w:r w:rsidRPr="0037354D">
        <w:rPr>
          <w:rFonts w:ascii="標楷體" w:eastAsia="標楷體" w:hAnsi="標楷體" w:hint="eastAsia"/>
          <w:bCs/>
          <w:lang w:eastAsia="zh-HK"/>
        </w:rPr>
        <w:t>資訊科技科第二專長學分班</w:t>
      </w:r>
    </w:p>
    <w:p w14:paraId="54AB2D43" w14:textId="77777777" w:rsidR="00514283" w:rsidRPr="0037354D" w:rsidRDefault="00514283" w:rsidP="00F9695F">
      <w:pPr>
        <w:pStyle w:val="ColorfulList-Accent11"/>
        <w:tabs>
          <w:tab w:val="left" w:pos="851"/>
        </w:tabs>
        <w:adjustRightInd w:val="0"/>
        <w:snapToGrid w:val="0"/>
        <w:spacing w:line="276" w:lineRule="auto"/>
        <w:ind w:leftChars="0" w:left="426"/>
        <w:rPr>
          <w:rFonts w:ascii="標楷體" w:eastAsia="標楷體" w:hAnsi="標楷體"/>
          <w:b/>
        </w:rPr>
      </w:pPr>
      <w:r w:rsidRPr="0037354D">
        <w:rPr>
          <w:rFonts w:ascii="標楷體" w:eastAsia="標楷體" w:hAnsi="標楷體" w:hint="eastAsia"/>
          <w:b/>
        </w:rPr>
        <w:t>（二）授課教師名單及相關學經歷</w:t>
      </w:r>
    </w:p>
    <w:p w14:paraId="45F4475E" w14:textId="77777777" w:rsidR="00514283" w:rsidRPr="0037354D" w:rsidRDefault="00514283" w:rsidP="00F9695F">
      <w:pPr>
        <w:pStyle w:val="af3"/>
        <w:adjustRightInd w:val="0"/>
        <w:snapToGrid w:val="0"/>
        <w:spacing w:line="276" w:lineRule="auto"/>
        <w:ind w:leftChars="472" w:left="1133"/>
        <w:rPr>
          <w:rFonts w:ascii="標楷體" w:eastAsia="標楷體" w:hAnsi="標楷體"/>
          <w:sz w:val="24"/>
          <w:lang w:eastAsia="zh-TW"/>
        </w:rPr>
      </w:pPr>
      <w:r w:rsidRPr="0037354D">
        <w:rPr>
          <w:rFonts w:ascii="標楷體" w:eastAsia="標楷體" w:hAnsi="標楷體" w:hint="eastAsia"/>
          <w:sz w:val="24"/>
          <w:lang w:eastAsia="zh-TW"/>
        </w:rPr>
        <w:t xml:space="preserve"> 1.專任教師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3792"/>
        <w:gridCol w:w="2951"/>
      </w:tblGrid>
      <w:tr w:rsidR="00492993" w:rsidRPr="0037354D" w14:paraId="36FDEBDE" w14:textId="77777777" w:rsidTr="00FB4D8B">
        <w:trPr>
          <w:trHeight w:val="462"/>
          <w:jc w:val="center"/>
        </w:trPr>
        <w:tc>
          <w:tcPr>
            <w:tcW w:w="1555" w:type="dxa"/>
            <w:vAlign w:val="center"/>
          </w:tcPr>
          <w:p w14:paraId="4762CDCB"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師</w:t>
            </w:r>
            <w:r w:rsidRPr="0037354D">
              <w:rPr>
                <w:rFonts w:ascii="標楷體" w:eastAsia="標楷體" w:hAnsi="標楷體" w:cs="DFKaiShu-SB-Estd-BF"/>
                <w:b/>
                <w:kern w:val="0"/>
                <w:sz w:val="22"/>
                <w:szCs w:val="22"/>
              </w:rPr>
              <w:t xml:space="preserve"> </w:t>
            </w:r>
            <w:r w:rsidRPr="0037354D">
              <w:rPr>
                <w:rFonts w:ascii="標楷體" w:eastAsia="標楷體" w:hAnsi="標楷體" w:cs="DFKaiShu-SB-Estd-BF" w:hint="eastAsia"/>
                <w:b/>
                <w:kern w:val="0"/>
                <w:sz w:val="22"/>
                <w:szCs w:val="22"/>
              </w:rPr>
              <w:t>資</w:t>
            </w:r>
          </w:p>
        </w:tc>
        <w:tc>
          <w:tcPr>
            <w:tcW w:w="3792" w:type="dxa"/>
            <w:vAlign w:val="center"/>
          </w:tcPr>
          <w:p w14:paraId="347DCD1F"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最高學歷</w:t>
            </w:r>
            <w:r w:rsidRPr="0037354D">
              <w:rPr>
                <w:rFonts w:ascii="標楷體" w:eastAsia="標楷體" w:hAnsi="標楷體"/>
                <w:b/>
                <w:bCs/>
                <w:kern w:val="0"/>
                <w:sz w:val="22"/>
                <w:szCs w:val="22"/>
              </w:rPr>
              <w:t>/</w:t>
            </w:r>
            <w:r w:rsidRPr="0037354D">
              <w:rPr>
                <w:rFonts w:ascii="標楷體" w:eastAsia="標楷體" w:hAnsi="標楷體" w:cs="DFKaiShu-SB-Estd-BF" w:hint="eastAsia"/>
                <w:b/>
                <w:kern w:val="0"/>
                <w:sz w:val="22"/>
                <w:szCs w:val="22"/>
              </w:rPr>
              <w:t>職稱</w:t>
            </w:r>
          </w:p>
        </w:tc>
        <w:tc>
          <w:tcPr>
            <w:tcW w:w="2951" w:type="dxa"/>
            <w:vAlign w:val="center"/>
          </w:tcPr>
          <w:p w14:paraId="5932F913"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專</w:t>
            </w:r>
            <w:r w:rsidRPr="0037354D">
              <w:rPr>
                <w:rFonts w:ascii="標楷體" w:eastAsia="標楷體" w:hAnsi="標楷體" w:cs="DFKaiShu-SB-Estd-BF"/>
                <w:b/>
                <w:kern w:val="0"/>
                <w:sz w:val="22"/>
                <w:szCs w:val="22"/>
              </w:rPr>
              <w:t xml:space="preserve"> </w:t>
            </w:r>
            <w:r w:rsidRPr="0037354D">
              <w:rPr>
                <w:rFonts w:ascii="標楷體" w:eastAsia="標楷體" w:hAnsi="標楷體" w:cs="DFKaiShu-SB-Estd-BF" w:hint="eastAsia"/>
                <w:b/>
                <w:kern w:val="0"/>
                <w:sz w:val="22"/>
                <w:szCs w:val="22"/>
              </w:rPr>
              <w:t>長</w:t>
            </w:r>
          </w:p>
        </w:tc>
      </w:tr>
      <w:tr w:rsidR="00492993" w:rsidRPr="0037354D" w14:paraId="2C306826" w14:textId="77777777" w:rsidTr="00FB4D8B">
        <w:trPr>
          <w:trHeight w:val="850"/>
          <w:jc w:val="center"/>
        </w:trPr>
        <w:tc>
          <w:tcPr>
            <w:tcW w:w="1555" w:type="dxa"/>
            <w:vAlign w:val="center"/>
          </w:tcPr>
          <w:p w14:paraId="2C0E9B55"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劉育釧</w:t>
            </w:r>
          </w:p>
          <w:p w14:paraId="4B2E41B9" w14:textId="1E227C7D"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副教授</w:t>
            </w:r>
          </w:p>
        </w:tc>
        <w:tc>
          <w:tcPr>
            <w:tcW w:w="3792" w:type="dxa"/>
            <w:vAlign w:val="center"/>
          </w:tcPr>
          <w:p w14:paraId="489C22DC" w14:textId="3A3B25A5"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國立成功大學航空太空工程博士/台南應用科技大學資訊管理系主任</w:t>
            </w:r>
          </w:p>
        </w:tc>
        <w:tc>
          <w:tcPr>
            <w:tcW w:w="2951" w:type="dxa"/>
            <w:vAlign w:val="center"/>
          </w:tcPr>
          <w:p w14:paraId="28F224CB" w14:textId="0AE81CB1"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產業電子化</w:t>
            </w:r>
            <w:r w:rsidR="00FC12D3" w:rsidRPr="0037354D">
              <w:rPr>
                <w:rFonts w:ascii="標楷體" w:eastAsia="標楷體" w:hAnsi="標楷體" w:cs="DFKaiShu-SB-Estd-BF" w:hint="eastAsia"/>
                <w:kern w:val="0"/>
                <w:sz w:val="22"/>
                <w:szCs w:val="22"/>
              </w:rPr>
              <w:t>/</w:t>
            </w:r>
            <w:r w:rsidRPr="0037354D">
              <w:rPr>
                <w:rFonts w:ascii="標楷體" w:eastAsia="標楷體" w:hAnsi="標楷體" w:cs="DFKaiShu-SB-Estd-BF" w:hint="eastAsia"/>
                <w:kern w:val="0"/>
                <w:sz w:val="22"/>
                <w:szCs w:val="22"/>
              </w:rPr>
              <w:t xml:space="preserve">企業資源規劃 </w:t>
            </w:r>
            <w:r w:rsidR="00FC12D3" w:rsidRPr="0037354D">
              <w:rPr>
                <w:rFonts w:ascii="標楷體" w:eastAsia="標楷體" w:hAnsi="標楷體" w:cs="DFKaiShu-SB-Estd-BF" w:hint="eastAsia"/>
                <w:kern w:val="0"/>
                <w:sz w:val="22"/>
                <w:szCs w:val="22"/>
              </w:rPr>
              <w:t>/</w:t>
            </w:r>
            <w:r w:rsidRPr="0037354D">
              <w:rPr>
                <w:rFonts w:ascii="標楷體" w:eastAsia="標楷體" w:hAnsi="標楷體" w:cs="DFKaiShu-SB-Estd-BF" w:hint="eastAsia"/>
                <w:kern w:val="0"/>
                <w:sz w:val="22"/>
                <w:szCs w:val="22"/>
              </w:rPr>
              <w:t>系統分析</w:t>
            </w:r>
            <w:r w:rsidR="00FC12D3" w:rsidRPr="0037354D">
              <w:rPr>
                <w:rFonts w:ascii="標楷體" w:eastAsia="標楷體" w:hAnsi="標楷體" w:cs="DFKaiShu-SB-Estd-BF" w:hint="eastAsia"/>
                <w:kern w:val="0"/>
                <w:sz w:val="22"/>
                <w:szCs w:val="22"/>
              </w:rPr>
              <w:t>/</w:t>
            </w:r>
            <w:r w:rsidRPr="0037354D">
              <w:rPr>
                <w:rFonts w:ascii="標楷體" w:eastAsia="標楷體" w:hAnsi="標楷體" w:cs="DFKaiShu-SB-Estd-BF" w:hint="eastAsia"/>
                <w:kern w:val="0"/>
                <w:sz w:val="22"/>
                <w:szCs w:val="22"/>
              </w:rPr>
              <w:t>製造執行系統</w:t>
            </w:r>
            <w:r w:rsidR="00FC12D3" w:rsidRPr="0037354D">
              <w:rPr>
                <w:rFonts w:ascii="標楷體" w:eastAsia="標楷體" w:hAnsi="標楷體" w:cs="DFKaiShu-SB-Estd-BF" w:hint="eastAsia"/>
                <w:kern w:val="0"/>
                <w:sz w:val="22"/>
                <w:szCs w:val="22"/>
              </w:rPr>
              <w:t>/</w:t>
            </w:r>
            <w:r w:rsidRPr="0037354D">
              <w:rPr>
                <w:rFonts w:ascii="標楷體" w:eastAsia="標楷體" w:hAnsi="標楷體" w:cs="DFKaiShu-SB-Estd-BF" w:hint="eastAsia"/>
                <w:kern w:val="0"/>
                <w:sz w:val="22"/>
                <w:szCs w:val="22"/>
              </w:rPr>
              <w:t xml:space="preserve"> TFT-LCD製程技術</w:t>
            </w:r>
          </w:p>
        </w:tc>
      </w:tr>
      <w:tr w:rsidR="00492993" w:rsidRPr="0037354D" w14:paraId="7D5056DC" w14:textId="77777777" w:rsidTr="00FB4D8B">
        <w:trPr>
          <w:trHeight w:val="850"/>
          <w:jc w:val="center"/>
        </w:trPr>
        <w:tc>
          <w:tcPr>
            <w:tcW w:w="1555" w:type="dxa"/>
            <w:vAlign w:val="center"/>
          </w:tcPr>
          <w:p w14:paraId="24F59EF5"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proofErr w:type="gramStart"/>
            <w:r w:rsidRPr="0037354D">
              <w:rPr>
                <w:rFonts w:ascii="標楷體" w:eastAsia="標楷體" w:hAnsi="標楷體" w:cs="DFKaiShu-SB-Estd-BF" w:hint="eastAsia"/>
                <w:kern w:val="0"/>
                <w:sz w:val="22"/>
                <w:szCs w:val="22"/>
              </w:rPr>
              <w:t>杜主民</w:t>
            </w:r>
            <w:proofErr w:type="gramEnd"/>
          </w:p>
          <w:p w14:paraId="37174095" w14:textId="7DDFE30F"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副教授</w:t>
            </w:r>
          </w:p>
        </w:tc>
        <w:tc>
          <w:tcPr>
            <w:tcW w:w="3792" w:type="dxa"/>
            <w:vAlign w:val="center"/>
          </w:tcPr>
          <w:p w14:paraId="12155E3C" w14:textId="1116B049"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英國伯明罕大學電腦科學博士/台南應用科技大學資訊管理系副教授</w:t>
            </w:r>
          </w:p>
        </w:tc>
        <w:tc>
          <w:tcPr>
            <w:tcW w:w="2951" w:type="dxa"/>
            <w:vAlign w:val="center"/>
          </w:tcPr>
          <w:p w14:paraId="58CCEFEC" w14:textId="2E75A17C"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資料庫系統/程式語言/大數據分析/資訊科技導入應用</w:t>
            </w:r>
          </w:p>
        </w:tc>
      </w:tr>
      <w:tr w:rsidR="00492993" w:rsidRPr="0037354D" w14:paraId="43DB624E" w14:textId="77777777" w:rsidTr="00FB4D8B">
        <w:trPr>
          <w:trHeight w:val="850"/>
          <w:jc w:val="center"/>
        </w:trPr>
        <w:tc>
          <w:tcPr>
            <w:tcW w:w="1555" w:type="dxa"/>
            <w:vAlign w:val="center"/>
          </w:tcPr>
          <w:p w14:paraId="0E2C7769"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文成康</w:t>
            </w:r>
          </w:p>
          <w:p w14:paraId="2AA20153" w14:textId="5AEDBC27"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副教授</w:t>
            </w:r>
          </w:p>
        </w:tc>
        <w:tc>
          <w:tcPr>
            <w:tcW w:w="3792" w:type="dxa"/>
            <w:vAlign w:val="center"/>
          </w:tcPr>
          <w:p w14:paraId="241984E7" w14:textId="6D58092B"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國立成功大學電機工程博士/台南應用科技大學資訊管理系副教授</w:t>
            </w:r>
          </w:p>
        </w:tc>
        <w:tc>
          <w:tcPr>
            <w:tcW w:w="2951" w:type="dxa"/>
            <w:vAlign w:val="center"/>
          </w:tcPr>
          <w:p w14:paraId="020C4ACB" w14:textId="6564B120"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網際網路技術/分散式系統</w:t>
            </w:r>
          </w:p>
        </w:tc>
      </w:tr>
      <w:tr w:rsidR="00492993" w:rsidRPr="0037354D" w14:paraId="0875E88F" w14:textId="77777777" w:rsidTr="00FB4D8B">
        <w:trPr>
          <w:trHeight w:val="850"/>
          <w:jc w:val="center"/>
        </w:trPr>
        <w:tc>
          <w:tcPr>
            <w:tcW w:w="1555" w:type="dxa"/>
            <w:vAlign w:val="center"/>
          </w:tcPr>
          <w:p w14:paraId="166A4FBA" w14:textId="77777777"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李俊達</w:t>
            </w:r>
          </w:p>
          <w:p w14:paraId="7413A404" w14:textId="07814035" w:rsidR="00492993" w:rsidRPr="0037354D" w:rsidRDefault="00492993"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副教授</w:t>
            </w:r>
          </w:p>
        </w:tc>
        <w:tc>
          <w:tcPr>
            <w:tcW w:w="3792" w:type="dxa"/>
            <w:vAlign w:val="center"/>
          </w:tcPr>
          <w:p w14:paraId="30882D35" w14:textId="0488D61F"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國立中興大學資訊科學與工程系統博士/台南應用科技大學資訊管理系副教授</w:t>
            </w:r>
          </w:p>
        </w:tc>
        <w:tc>
          <w:tcPr>
            <w:tcW w:w="2951" w:type="dxa"/>
            <w:vAlign w:val="center"/>
          </w:tcPr>
          <w:p w14:paraId="733B188D" w14:textId="108B24D4" w:rsidR="00492993" w:rsidRPr="0037354D" w:rsidRDefault="00492993"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資訊安全/密碼學/行動網路</w:t>
            </w:r>
          </w:p>
        </w:tc>
      </w:tr>
      <w:tr w:rsidR="00146FDC" w:rsidRPr="0037354D" w14:paraId="0541B63D" w14:textId="77777777" w:rsidTr="00FB4D8B">
        <w:trPr>
          <w:trHeight w:val="850"/>
          <w:jc w:val="center"/>
        </w:trPr>
        <w:tc>
          <w:tcPr>
            <w:tcW w:w="1555" w:type="dxa"/>
            <w:vAlign w:val="center"/>
          </w:tcPr>
          <w:p w14:paraId="0B4E0571" w14:textId="77777777" w:rsidR="00146FDC" w:rsidRPr="0037354D" w:rsidRDefault="00146FDC" w:rsidP="007F3FD4">
            <w:pPr>
              <w:spacing w:line="300" w:lineRule="exact"/>
              <w:jc w:val="center"/>
              <w:rPr>
                <w:rFonts w:ascii="標楷體" w:eastAsia="標楷體" w:hAnsi="標楷體"/>
              </w:rPr>
            </w:pPr>
            <w:r w:rsidRPr="0037354D">
              <w:rPr>
                <w:rFonts w:ascii="標楷體" w:eastAsia="標楷體" w:hAnsi="標楷體" w:hint="eastAsia"/>
              </w:rPr>
              <w:t>侯瑞琳</w:t>
            </w:r>
          </w:p>
          <w:p w14:paraId="1B4E49E1" w14:textId="4B33885B" w:rsidR="00146FDC" w:rsidRPr="0037354D" w:rsidRDefault="00146FDC"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hint="eastAsia"/>
              </w:rPr>
              <w:t>副教授</w:t>
            </w:r>
          </w:p>
        </w:tc>
        <w:tc>
          <w:tcPr>
            <w:tcW w:w="3792" w:type="dxa"/>
            <w:vAlign w:val="center"/>
          </w:tcPr>
          <w:p w14:paraId="2574F7A2" w14:textId="4417C2AD"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國立中央大學數學所博士</w:t>
            </w:r>
            <w:r w:rsidR="00F83AF8" w:rsidRPr="0037354D">
              <w:rPr>
                <w:rFonts w:ascii="標楷體" w:eastAsia="標楷體" w:hAnsi="標楷體" w:cs="DFKaiShu-SB-Estd-BF" w:hint="eastAsia"/>
                <w:kern w:val="0"/>
                <w:sz w:val="22"/>
                <w:szCs w:val="22"/>
              </w:rPr>
              <w:t>/台南應用科技大學教務長</w:t>
            </w:r>
          </w:p>
        </w:tc>
        <w:tc>
          <w:tcPr>
            <w:tcW w:w="2951" w:type="dxa"/>
            <w:vAlign w:val="center"/>
          </w:tcPr>
          <w:p w14:paraId="134CD2DA" w14:textId="72B4EA79"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創意思考與應用/統計軟體應用/統計學/商用數學/離散數學</w:t>
            </w:r>
          </w:p>
        </w:tc>
      </w:tr>
      <w:tr w:rsidR="00146FDC" w:rsidRPr="0037354D" w14:paraId="1D92FB11" w14:textId="77777777" w:rsidTr="00FB4D8B">
        <w:trPr>
          <w:trHeight w:val="850"/>
          <w:jc w:val="center"/>
        </w:trPr>
        <w:tc>
          <w:tcPr>
            <w:tcW w:w="1555" w:type="dxa"/>
            <w:vAlign w:val="center"/>
          </w:tcPr>
          <w:p w14:paraId="33108425" w14:textId="77777777" w:rsidR="00146FDC" w:rsidRPr="0037354D" w:rsidRDefault="00146FDC" w:rsidP="007F3FD4">
            <w:pPr>
              <w:spacing w:line="300" w:lineRule="exact"/>
              <w:jc w:val="center"/>
              <w:rPr>
                <w:rFonts w:ascii="標楷體" w:eastAsia="標楷體" w:hAnsi="標楷體"/>
              </w:rPr>
            </w:pPr>
            <w:r w:rsidRPr="0037354D">
              <w:rPr>
                <w:rFonts w:ascii="標楷體" w:eastAsia="標楷體" w:hAnsi="標楷體" w:hint="eastAsia"/>
              </w:rPr>
              <w:t>陳義汶</w:t>
            </w:r>
          </w:p>
          <w:p w14:paraId="62A4C2A0" w14:textId="1BAA4221" w:rsidR="00146FDC" w:rsidRPr="0037354D" w:rsidRDefault="00146FDC" w:rsidP="007F3FD4">
            <w:pPr>
              <w:spacing w:line="300" w:lineRule="exact"/>
              <w:jc w:val="center"/>
              <w:rPr>
                <w:rFonts w:ascii="標楷體" w:eastAsia="標楷體" w:hAnsi="標楷體"/>
              </w:rPr>
            </w:pPr>
            <w:r w:rsidRPr="0037354D">
              <w:rPr>
                <w:rFonts w:ascii="標楷體" w:eastAsia="標楷體" w:hAnsi="標楷體" w:hint="eastAsia"/>
              </w:rPr>
              <w:t>助理教授</w:t>
            </w:r>
          </w:p>
        </w:tc>
        <w:tc>
          <w:tcPr>
            <w:tcW w:w="3792" w:type="dxa"/>
            <w:vAlign w:val="center"/>
          </w:tcPr>
          <w:p w14:paraId="65CB547B" w14:textId="6DB7B8CA"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美國伊利諾大學香檳校區課程與教學教育博士/台南應用科技</w:t>
            </w:r>
            <w:proofErr w:type="gramStart"/>
            <w:r w:rsidRPr="0037354D">
              <w:rPr>
                <w:rFonts w:ascii="標楷體" w:eastAsia="標楷體" w:hAnsi="標楷體" w:cs="DFKaiShu-SB-Estd-BF" w:hint="eastAsia"/>
                <w:kern w:val="0"/>
                <w:sz w:val="22"/>
                <w:szCs w:val="22"/>
              </w:rPr>
              <w:t>大學師培中心</w:t>
            </w:r>
            <w:proofErr w:type="gramEnd"/>
            <w:r w:rsidRPr="0037354D">
              <w:rPr>
                <w:rFonts w:ascii="標楷體" w:eastAsia="標楷體" w:hAnsi="標楷體" w:cs="DFKaiShu-SB-Estd-BF" w:hint="eastAsia"/>
                <w:kern w:val="0"/>
                <w:sz w:val="22"/>
                <w:szCs w:val="22"/>
              </w:rPr>
              <w:t>助理教授</w:t>
            </w:r>
          </w:p>
        </w:tc>
        <w:tc>
          <w:tcPr>
            <w:tcW w:w="2951" w:type="dxa"/>
            <w:vAlign w:val="center"/>
          </w:tcPr>
          <w:p w14:paraId="4474E327" w14:textId="3C38FE31"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課程設計與教學/數學教育</w:t>
            </w:r>
          </w:p>
        </w:tc>
      </w:tr>
      <w:tr w:rsidR="00146FDC" w:rsidRPr="0037354D" w14:paraId="0A673771" w14:textId="77777777" w:rsidTr="00FB4D8B">
        <w:trPr>
          <w:trHeight w:val="850"/>
          <w:jc w:val="center"/>
        </w:trPr>
        <w:tc>
          <w:tcPr>
            <w:tcW w:w="1555" w:type="dxa"/>
            <w:vAlign w:val="center"/>
          </w:tcPr>
          <w:p w14:paraId="6B2C4482" w14:textId="77777777" w:rsidR="00146FDC" w:rsidRPr="0037354D" w:rsidRDefault="00146FDC" w:rsidP="007F3FD4">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張至豪</w:t>
            </w:r>
          </w:p>
          <w:p w14:paraId="23A30BAE" w14:textId="1C4D23BE" w:rsidR="00146FDC" w:rsidRPr="0037354D" w:rsidRDefault="00146FDC" w:rsidP="007F3FD4">
            <w:pPr>
              <w:spacing w:line="300" w:lineRule="exact"/>
              <w:jc w:val="center"/>
              <w:rPr>
                <w:rFonts w:ascii="標楷體" w:eastAsia="標楷體" w:hAnsi="標楷體"/>
              </w:rPr>
            </w:pPr>
            <w:r w:rsidRPr="0037354D">
              <w:rPr>
                <w:rFonts w:ascii="標楷體" w:eastAsia="標楷體" w:hAnsi="標楷體" w:cs="DFKaiShu-SB-Estd-BF" w:hint="eastAsia"/>
                <w:kern w:val="0"/>
                <w:sz w:val="22"/>
                <w:szCs w:val="22"/>
              </w:rPr>
              <w:t>講師</w:t>
            </w:r>
          </w:p>
        </w:tc>
        <w:tc>
          <w:tcPr>
            <w:tcW w:w="3792" w:type="dxa"/>
            <w:vAlign w:val="center"/>
          </w:tcPr>
          <w:p w14:paraId="4103E861" w14:textId="5660F4E2"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國立成功大學工程科學系碩士/台南應用科技大學資訊管理系講師</w:t>
            </w:r>
          </w:p>
        </w:tc>
        <w:tc>
          <w:tcPr>
            <w:tcW w:w="2951" w:type="dxa"/>
            <w:vAlign w:val="center"/>
          </w:tcPr>
          <w:p w14:paraId="4DF6A6BB" w14:textId="609F592B" w:rsidR="00146FDC" w:rsidRPr="0037354D" w:rsidRDefault="00146FDC" w:rsidP="00F9695F">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資訊系統開發/演算法/程式設計/多媒體訊號處理/資訊萃取</w:t>
            </w:r>
          </w:p>
        </w:tc>
      </w:tr>
    </w:tbl>
    <w:p w14:paraId="3618D2D7" w14:textId="0664BBCB" w:rsidR="00F83AF8" w:rsidRPr="0037354D" w:rsidRDefault="00F83AF8" w:rsidP="00F83AF8">
      <w:pPr>
        <w:pStyle w:val="ColorfulList-Accent11"/>
        <w:tabs>
          <w:tab w:val="left" w:pos="709"/>
        </w:tabs>
        <w:snapToGrid w:val="0"/>
        <w:spacing w:line="400" w:lineRule="exact"/>
        <w:ind w:leftChars="295" w:left="708" w:firstLine="1"/>
        <w:rPr>
          <w:rFonts w:ascii="標楷體" w:eastAsia="標楷體" w:hAnsi="標楷體"/>
        </w:rPr>
      </w:pPr>
      <w:r w:rsidRPr="0037354D">
        <w:rPr>
          <w:rFonts w:ascii="標楷體" w:eastAsia="標楷體" w:hAnsi="標楷體" w:hint="eastAsia"/>
        </w:rPr>
        <w:t xml:space="preserve">     2.兼任教師</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5"/>
        <w:gridCol w:w="3792"/>
        <w:gridCol w:w="2951"/>
      </w:tblGrid>
      <w:tr w:rsidR="00F83AF8" w:rsidRPr="0037354D" w14:paraId="543A2811" w14:textId="77777777" w:rsidTr="00F83AF8">
        <w:trPr>
          <w:trHeight w:val="462"/>
          <w:jc w:val="center"/>
        </w:trPr>
        <w:tc>
          <w:tcPr>
            <w:tcW w:w="1555" w:type="dxa"/>
            <w:vAlign w:val="center"/>
          </w:tcPr>
          <w:p w14:paraId="54A04FBB" w14:textId="77777777" w:rsidR="00F83AF8" w:rsidRPr="0037354D" w:rsidRDefault="00F83AF8" w:rsidP="00F83AF8">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師</w:t>
            </w:r>
            <w:r w:rsidRPr="0037354D">
              <w:rPr>
                <w:rFonts w:ascii="標楷體" w:eastAsia="標楷體" w:hAnsi="標楷體" w:cs="DFKaiShu-SB-Estd-BF"/>
                <w:b/>
                <w:kern w:val="0"/>
                <w:sz w:val="22"/>
                <w:szCs w:val="22"/>
              </w:rPr>
              <w:t xml:space="preserve"> </w:t>
            </w:r>
            <w:r w:rsidRPr="0037354D">
              <w:rPr>
                <w:rFonts w:ascii="標楷體" w:eastAsia="標楷體" w:hAnsi="標楷體" w:cs="DFKaiShu-SB-Estd-BF" w:hint="eastAsia"/>
                <w:b/>
                <w:kern w:val="0"/>
                <w:sz w:val="22"/>
                <w:szCs w:val="22"/>
              </w:rPr>
              <w:t>資</w:t>
            </w:r>
          </w:p>
        </w:tc>
        <w:tc>
          <w:tcPr>
            <w:tcW w:w="3792" w:type="dxa"/>
            <w:vAlign w:val="center"/>
          </w:tcPr>
          <w:p w14:paraId="251F8C1B" w14:textId="77777777" w:rsidR="00F83AF8" w:rsidRPr="0037354D" w:rsidRDefault="00F83AF8" w:rsidP="00F83AF8">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最高學歷</w:t>
            </w:r>
            <w:r w:rsidRPr="0037354D">
              <w:rPr>
                <w:rFonts w:ascii="標楷體" w:eastAsia="標楷體" w:hAnsi="標楷體"/>
                <w:b/>
                <w:bCs/>
                <w:kern w:val="0"/>
                <w:sz w:val="22"/>
                <w:szCs w:val="22"/>
              </w:rPr>
              <w:t>/</w:t>
            </w:r>
            <w:r w:rsidRPr="0037354D">
              <w:rPr>
                <w:rFonts w:ascii="標楷體" w:eastAsia="標楷體" w:hAnsi="標楷體" w:cs="DFKaiShu-SB-Estd-BF" w:hint="eastAsia"/>
                <w:b/>
                <w:kern w:val="0"/>
                <w:sz w:val="22"/>
                <w:szCs w:val="22"/>
              </w:rPr>
              <w:t>職稱</w:t>
            </w:r>
          </w:p>
        </w:tc>
        <w:tc>
          <w:tcPr>
            <w:tcW w:w="2951" w:type="dxa"/>
            <w:vAlign w:val="center"/>
          </w:tcPr>
          <w:p w14:paraId="464EB31D" w14:textId="77777777" w:rsidR="00F83AF8" w:rsidRPr="0037354D" w:rsidRDefault="00F83AF8" w:rsidP="00F83AF8">
            <w:pPr>
              <w:autoSpaceDE w:val="0"/>
              <w:autoSpaceDN w:val="0"/>
              <w:adjustRightInd w:val="0"/>
              <w:spacing w:line="300" w:lineRule="exact"/>
              <w:jc w:val="center"/>
              <w:rPr>
                <w:rFonts w:ascii="標楷體" w:eastAsia="標楷體" w:hAnsi="標楷體" w:cs="DFKaiShu-SB-Estd-BF"/>
                <w:b/>
                <w:kern w:val="0"/>
                <w:sz w:val="22"/>
                <w:szCs w:val="22"/>
              </w:rPr>
            </w:pPr>
            <w:r w:rsidRPr="0037354D">
              <w:rPr>
                <w:rFonts w:ascii="標楷體" w:eastAsia="標楷體" w:hAnsi="標楷體" w:cs="DFKaiShu-SB-Estd-BF" w:hint="eastAsia"/>
                <w:b/>
                <w:kern w:val="0"/>
                <w:sz w:val="22"/>
                <w:szCs w:val="22"/>
              </w:rPr>
              <w:t>專</w:t>
            </w:r>
            <w:r w:rsidRPr="0037354D">
              <w:rPr>
                <w:rFonts w:ascii="標楷體" w:eastAsia="標楷體" w:hAnsi="標楷體" w:cs="DFKaiShu-SB-Estd-BF"/>
                <w:b/>
                <w:kern w:val="0"/>
                <w:sz w:val="22"/>
                <w:szCs w:val="22"/>
              </w:rPr>
              <w:t xml:space="preserve"> </w:t>
            </w:r>
            <w:r w:rsidRPr="0037354D">
              <w:rPr>
                <w:rFonts w:ascii="標楷體" w:eastAsia="標楷體" w:hAnsi="標楷體" w:cs="DFKaiShu-SB-Estd-BF" w:hint="eastAsia"/>
                <w:b/>
                <w:kern w:val="0"/>
                <w:sz w:val="22"/>
                <w:szCs w:val="22"/>
              </w:rPr>
              <w:t>長</w:t>
            </w:r>
          </w:p>
        </w:tc>
      </w:tr>
      <w:tr w:rsidR="00F83AF8" w:rsidRPr="0037354D" w14:paraId="4A9624CA" w14:textId="77777777" w:rsidTr="00F83AF8">
        <w:trPr>
          <w:trHeight w:val="850"/>
          <w:jc w:val="center"/>
        </w:trPr>
        <w:tc>
          <w:tcPr>
            <w:tcW w:w="1555" w:type="dxa"/>
            <w:vAlign w:val="center"/>
          </w:tcPr>
          <w:p w14:paraId="459243DA" w14:textId="77777777" w:rsidR="00F83AF8" w:rsidRPr="0037354D" w:rsidRDefault="00F83AF8" w:rsidP="00F83AF8">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黃</w:t>
            </w:r>
            <w:proofErr w:type="gramStart"/>
            <w:r w:rsidRPr="0037354D">
              <w:rPr>
                <w:rFonts w:ascii="標楷體" w:eastAsia="標楷體" w:hAnsi="標楷體" w:cs="DFKaiShu-SB-Estd-BF" w:hint="eastAsia"/>
                <w:kern w:val="0"/>
                <w:sz w:val="22"/>
                <w:szCs w:val="22"/>
              </w:rPr>
              <w:t>詰</w:t>
            </w:r>
            <w:proofErr w:type="gramEnd"/>
            <w:r w:rsidRPr="0037354D">
              <w:rPr>
                <w:rFonts w:ascii="標楷體" w:eastAsia="標楷體" w:hAnsi="標楷體" w:cs="DFKaiShu-SB-Estd-BF" w:hint="eastAsia"/>
                <w:kern w:val="0"/>
                <w:sz w:val="22"/>
                <w:szCs w:val="22"/>
              </w:rPr>
              <w:t>琳</w:t>
            </w:r>
          </w:p>
          <w:p w14:paraId="1741CC27" w14:textId="77777777" w:rsidR="00F83AF8" w:rsidRPr="0037354D" w:rsidRDefault="00F83AF8" w:rsidP="00F83AF8">
            <w:pPr>
              <w:autoSpaceDE w:val="0"/>
              <w:autoSpaceDN w:val="0"/>
              <w:adjustRightInd w:val="0"/>
              <w:spacing w:line="300" w:lineRule="exact"/>
              <w:jc w:val="center"/>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副教授</w:t>
            </w:r>
          </w:p>
        </w:tc>
        <w:tc>
          <w:tcPr>
            <w:tcW w:w="3792" w:type="dxa"/>
            <w:vAlign w:val="center"/>
          </w:tcPr>
          <w:p w14:paraId="5241B25C" w14:textId="2F404759" w:rsidR="00F83AF8" w:rsidRPr="0037354D" w:rsidRDefault="00F83AF8" w:rsidP="00F83AF8">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國立成功大學電機工程學系/長榮大學互動設計學系主任</w:t>
            </w:r>
          </w:p>
        </w:tc>
        <w:tc>
          <w:tcPr>
            <w:tcW w:w="2951" w:type="dxa"/>
            <w:vAlign w:val="center"/>
          </w:tcPr>
          <w:p w14:paraId="3D64441F" w14:textId="77777777" w:rsidR="00F83AF8" w:rsidRPr="0037354D" w:rsidRDefault="00F83AF8" w:rsidP="00F83AF8">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射頻識別技術/視訊影像處理/數位影像處理/無線感測網路</w:t>
            </w:r>
          </w:p>
        </w:tc>
      </w:tr>
      <w:tr w:rsidR="00B323C7" w:rsidRPr="0037354D" w14:paraId="1195ACDA" w14:textId="77777777" w:rsidTr="00F83AF8">
        <w:trPr>
          <w:trHeight w:val="850"/>
          <w:jc w:val="center"/>
        </w:trPr>
        <w:tc>
          <w:tcPr>
            <w:tcW w:w="1555" w:type="dxa"/>
            <w:vAlign w:val="center"/>
          </w:tcPr>
          <w:p w14:paraId="38696483" w14:textId="77777777" w:rsidR="00B323C7" w:rsidRPr="0037354D" w:rsidRDefault="00B323C7" w:rsidP="00514123">
            <w:pPr>
              <w:spacing w:line="320" w:lineRule="exact"/>
              <w:jc w:val="center"/>
              <w:rPr>
                <w:rFonts w:ascii="標楷體" w:eastAsia="標楷體" w:hAnsi="標楷體"/>
              </w:rPr>
            </w:pPr>
            <w:r w:rsidRPr="0037354D">
              <w:rPr>
                <w:rFonts w:ascii="標楷體" w:eastAsia="標楷體" w:hAnsi="標楷體" w:hint="eastAsia"/>
              </w:rPr>
              <w:t>張瑞珍</w:t>
            </w:r>
          </w:p>
          <w:p w14:paraId="4A7E0825" w14:textId="3E41D9C5" w:rsidR="00B323C7" w:rsidRPr="0037354D" w:rsidRDefault="00B323C7" w:rsidP="00514123">
            <w:pPr>
              <w:spacing w:line="300" w:lineRule="exact"/>
              <w:jc w:val="center"/>
              <w:rPr>
                <w:rFonts w:ascii="標楷體" w:eastAsia="標楷體" w:hAnsi="標楷體"/>
              </w:rPr>
            </w:pPr>
            <w:r w:rsidRPr="0037354D">
              <w:rPr>
                <w:rFonts w:ascii="標楷體" w:eastAsia="標楷體" w:hAnsi="標楷體" w:hint="eastAsia"/>
              </w:rPr>
              <w:t>講師</w:t>
            </w:r>
          </w:p>
        </w:tc>
        <w:tc>
          <w:tcPr>
            <w:tcW w:w="3792" w:type="dxa"/>
            <w:vAlign w:val="center"/>
          </w:tcPr>
          <w:p w14:paraId="600B5692" w14:textId="7F4C2EC8" w:rsidR="00B323C7" w:rsidRPr="0037354D" w:rsidRDefault="00B323C7" w:rsidP="00F83AF8">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台南應用科技大學資訊管理系兼任講師</w:t>
            </w:r>
          </w:p>
        </w:tc>
        <w:tc>
          <w:tcPr>
            <w:tcW w:w="2951" w:type="dxa"/>
            <w:vAlign w:val="center"/>
          </w:tcPr>
          <w:p w14:paraId="2E0504CB" w14:textId="28ABB527" w:rsidR="00B323C7" w:rsidRPr="0037354D" w:rsidRDefault="00B323C7" w:rsidP="00F83AF8">
            <w:pPr>
              <w:autoSpaceDE w:val="0"/>
              <w:autoSpaceDN w:val="0"/>
              <w:adjustRightInd w:val="0"/>
              <w:spacing w:line="300" w:lineRule="exact"/>
              <w:jc w:val="both"/>
              <w:rPr>
                <w:rFonts w:ascii="標楷體" w:eastAsia="標楷體" w:hAnsi="標楷體" w:cs="DFKaiShu-SB-Estd-BF"/>
                <w:kern w:val="0"/>
                <w:sz w:val="22"/>
                <w:szCs w:val="22"/>
              </w:rPr>
            </w:pPr>
            <w:r w:rsidRPr="0037354D">
              <w:rPr>
                <w:rFonts w:ascii="標楷體" w:eastAsia="標楷體" w:hAnsi="標楷體" w:cs="DFKaiShu-SB-Estd-BF" w:hint="eastAsia"/>
                <w:kern w:val="0"/>
                <w:sz w:val="22"/>
                <w:szCs w:val="22"/>
              </w:rPr>
              <w:t>系統分析與設計/資料庫效能與維護/系統效能與調校</w:t>
            </w:r>
          </w:p>
        </w:tc>
      </w:tr>
    </w:tbl>
    <w:p w14:paraId="5A10AA37" w14:textId="77777777" w:rsidR="00514283" w:rsidRPr="0037354D" w:rsidRDefault="00514283" w:rsidP="00F9695F">
      <w:pPr>
        <w:pStyle w:val="ColorfulList-Accent11"/>
        <w:tabs>
          <w:tab w:val="left" w:pos="851"/>
        </w:tabs>
        <w:spacing w:line="276" w:lineRule="auto"/>
        <w:ind w:leftChars="0" w:left="426"/>
        <w:rPr>
          <w:rFonts w:ascii="標楷體" w:eastAsia="標楷體" w:hAnsi="標楷體"/>
          <w:b/>
          <w:color w:val="000000" w:themeColor="text1"/>
        </w:rPr>
      </w:pPr>
      <w:r w:rsidRPr="0037354D">
        <w:rPr>
          <w:rFonts w:ascii="標楷體" w:eastAsia="標楷體" w:hAnsi="標楷體" w:hint="eastAsia"/>
          <w:b/>
          <w:color w:val="000000" w:themeColor="text1"/>
        </w:rPr>
        <w:t>（三）報名與招生方式</w:t>
      </w:r>
    </w:p>
    <w:p w14:paraId="4C5EEFD9" w14:textId="6F5AC20A" w:rsidR="00514283" w:rsidRPr="0037354D" w:rsidRDefault="00325CDB" w:rsidP="00F9695F">
      <w:pPr>
        <w:spacing w:line="276" w:lineRule="auto"/>
        <w:ind w:leftChars="472" w:left="1133"/>
        <w:rPr>
          <w:rFonts w:ascii="標楷體" w:eastAsia="標楷體" w:hAnsi="標楷體"/>
        </w:rPr>
      </w:pPr>
      <w:r w:rsidRPr="0037354D">
        <w:rPr>
          <w:rFonts w:ascii="標楷體" w:eastAsia="標楷體" w:hAnsi="標楷體" w:hint="eastAsia"/>
        </w:rPr>
        <w:t>由教育部供縣市及</w:t>
      </w:r>
      <w:proofErr w:type="gramStart"/>
      <w:r w:rsidRPr="0037354D">
        <w:rPr>
          <w:rFonts w:ascii="標楷體" w:eastAsia="標楷體" w:hAnsi="標楷體" w:hint="eastAsia"/>
        </w:rPr>
        <w:t>署</w:t>
      </w:r>
      <w:r w:rsidR="001954D0">
        <w:rPr>
          <w:rFonts w:ascii="標楷體" w:eastAsia="標楷體" w:hAnsi="標楷體" w:hint="eastAsia"/>
        </w:rPr>
        <w:t>薦送</w:t>
      </w:r>
      <w:proofErr w:type="gramEnd"/>
      <w:r w:rsidR="001954D0">
        <w:rPr>
          <w:rFonts w:ascii="標楷體" w:eastAsia="標楷體" w:hAnsi="標楷體" w:hint="eastAsia"/>
        </w:rPr>
        <w:t>報名教師之表冊，</w:t>
      </w:r>
      <w:r w:rsidRPr="0037354D">
        <w:rPr>
          <w:rFonts w:ascii="標楷體" w:eastAsia="標楷體" w:hAnsi="標楷體" w:hint="eastAsia"/>
          <w:b/>
        </w:rPr>
        <w:t>110</w:t>
      </w:r>
      <w:r w:rsidR="00642303" w:rsidRPr="0037354D">
        <w:rPr>
          <w:rFonts w:ascii="標楷體" w:eastAsia="標楷體" w:hAnsi="標楷體" w:hint="eastAsia"/>
          <w:b/>
        </w:rPr>
        <w:t>年04月</w:t>
      </w:r>
      <w:r w:rsidRPr="0037354D">
        <w:rPr>
          <w:rFonts w:ascii="標楷體" w:eastAsia="標楷體" w:hAnsi="標楷體" w:hint="eastAsia"/>
          <w:b/>
        </w:rPr>
        <w:t>01</w:t>
      </w:r>
      <w:r w:rsidR="00642303" w:rsidRPr="0037354D">
        <w:rPr>
          <w:rFonts w:ascii="標楷體" w:eastAsia="標楷體" w:hAnsi="標楷體" w:hint="eastAsia"/>
          <w:b/>
        </w:rPr>
        <w:t>日(</w:t>
      </w:r>
      <w:r w:rsidRPr="0037354D">
        <w:rPr>
          <w:rFonts w:ascii="標楷體" w:eastAsia="標楷體" w:hAnsi="標楷體" w:hint="eastAsia"/>
          <w:b/>
        </w:rPr>
        <w:t>四</w:t>
      </w:r>
      <w:r w:rsidR="00642303" w:rsidRPr="0037354D">
        <w:rPr>
          <w:rFonts w:ascii="標楷體" w:eastAsia="標楷體" w:hAnsi="標楷體" w:hint="eastAsia"/>
          <w:b/>
        </w:rPr>
        <w:t>)</w:t>
      </w:r>
      <w:r w:rsidR="001954D0" w:rsidRPr="001954D0">
        <w:rPr>
          <w:rFonts w:ascii="標楷體" w:eastAsia="標楷體" w:hAnsi="標楷體" w:hint="eastAsia"/>
        </w:rPr>
        <w:t>於</w:t>
      </w:r>
      <w:r w:rsidR="00642303" w:rsidRPr="0037354D">
        <w:rPr>
          <w:rFonts w:ascii="標楷體" w:eastAsia="標楷體" w:hAnsi="標楷體" w:hint="eastAsia"/>
        </w:rPr>
        <w:t>本校師資培育中心網站公告錄取名單，並mail通知錄取學員報到相關事宜，</w:t>
      </w:r>
      <w:r w:rsidR="001954D0">
        <w:rPr>
          <w:rFonts w:ascii="標楷體" w:eastAsia="標楷體" w:hAnsi="標楷體" w:hint="eastAsia"/>
        </w:rPr>
        <w:t>在</w:t>
      </w:r>
      <w:r w:rsidR="001954D0" w:rsidRPr="0037354D">
        <w:rPr>
          <w:rFonts w:ascii="標楷體" w:eastAsia="標楷體" w:hAnsi="標楷體" w:hint="eastAsia"/>
          <w:b/>
        </w:rPr>
        <w:t xml:space="preserve"> </w:t>
      </w:r>
      <w:r w:rsidR="00642303" w:rsidRPr="0037354D">
        <w:rPr>
          <w:rFonts w:ascii="標楷體" w:eastAsia="標楷體" w:hAnsi="標楷體" w:hint="eastAsia"/>
          <w:b/>
        </w:rPr>
        <w:t>1</w:t>
      </w:r>
      <w:r w:rsidRPr="0037354D">
        <w:rPr>
          <w:rFonts w:ascii="標楷體" w:eastAsia="標楷體" w:hAnsi="標楷體" w:hint="eastAsia"/>
          <w:b/>
        </w:rPr>
        <w:t>10</w:t>
      </w:r>
      <w:r w:rsidR="00642303" w:rsidRPr="0037354D">
        <w:rPr>
          <w:rFonts w:ascii="標楷體" w:eastAsia="標楷體" w:hAnsi="標楷體" w:hint="eastAsia"/>
          <w:b/>
        </w:rPr>
        <w:t>年04月</w:t>
      </w:r>
      <w:r w:rsidR="004D305F" w:rsidRPr="0037354D">
        <w:rPr>
          <w:rFonts w:ascii="標楷體" w:eastAsia="標楷體" w:hAnsi="標楷體" w:hint="eastAsia"/>
          <w:b/>
        </w:rPr>
        <w:t>14</w:t>
      </w:r>
      <w:r w:rsidR="00642303" w:rsidRPr="0037354D">
        <w:rPr>
          <w:rFonts w:ascii="標楷體" w:eastAsia="標楷體" w:hAnsi="標楷體" w:hint="eastAsia"/>
          <w:b/>
        </w:rPr>
        <w:t>日(</w:t>
      </w:r>
      <w:r w:rsidR="004D305F" w:rsidRPr="0037354D">
        <w:rPr>
          <w:rFonts w:ascii="標楷體" w:eastAsia="標楷體" w:hAnsi="標楷體" w:hint="eastAsia"/>
          <w:b/>
        </w:rPr>
        <w:t>三</w:t>
      </w:r>
      <w:r w:rsidR="00642303" w:rsidRPr="0037354D">
        <w:rPr>
          <w:rFonts w:ascii="標楷體" w:eastAsia="標楷體" w:hAnsi="標楷體" w:hint="eastAsia"/>
          <w:b/>
        </w:rPr>
        <w:t>)下午5點前完成報到</w:t>
      </w:r>
      <w:r w:rsidR="00642303" w:rsidRPr="0037354D">
        <w:rPr>
          <w:rFonts w:ascii="標楷體" w:eastAsia="標楷體" w:hAnsi="標楷體" w:hint="eastAsia"/>
        </w:rPr>
        <w:t>。</w:t>
      </w:r>
    </w:p>
    <w:p w14:paraId="684F0747" w14:textId="77777777" w:rsidR="00642303" w:rsidRPr="0037354D" w:rsidRDefault="00642303" w:rsidP="00F9695F">
      <w:pPr>
        <w:spacing w:line="276" w:lineRule="auto"/>
        <w:ind w:leftChars="472" w:left="1133"/>
        <w:rPr>
          <w:rFonts w:ascii="標楷體" w:eastAsia="標楷體" w:hAnsi="標楷體"/>
        </w:rPr>
      </w:pPr>
      <w:r w:rsidRPr="0037354D">
        <w:rPr>
          <w:rFonts w:ascii="標楷體" w:eastAsia="標楷體" w:hAnsi="標楷體" w:hint="eastAsia"/>
        </w:rPr>
        <w:t>1.</w:t>
      </w:r>
      <w:proofErr w:type="gramStart"/>
      <w:r w:rsidRPr="0037354D">
        <w:rPr>
          <w:rFonts w:ascii="標楷體" w:eastAsia="標楷體" w:hAnsi="標楷體" w:hint="eastAsia"/>
        </w:rPr>
        <w:t>所需表件</w:t>
      </w:r>
      <w:proofErr w:type="gramEnd"/>
      <w:r w:rsidRPr="0037354D">
        <w:rPr>
          <w:rFonts w:ascii="標楷體" w:eastAsia="標楷體" w:hAnsi="標楷體" w:hint="eastAsia"/>
        </w:rPr>
        <w:t>：</w:t>
      </w:r>
    </w:p>
    <w:p w14:paraId="3AD720C2" w14:textId="77777777" w:rsidR="00642303" w:rsidRPr="0037354D" w:rsidRDefault="00642303" w:rsidP="00F9695F">
      <w:pPr>
        <w:spacing w:line="276" w:lineRule="auto"/>
        <w:ind w:leftChars="413" w:left="991"/>
        <w:rPr>
          <w:rFonts w:ascii="標楷體" w:eastAsia="標楷體" w:hAnsi="標楷體"/>
        </w:rPr>
      </w:pPr>
      <w:r w:rsidRPr="0037354D">
        <w:rPr>
          <w:rFonts w:ascii="標楷體" w:eastAsia="標楷體" w:hAnsi="標楷體" w:hint="eastAsia"/>
        </w:rPr>
        <w:t xml:space="preserve">   （1）報名表正本(需有單位主管核章及學校印信)。</w:t>
      </w:r>
    </w:p>
    <w:p w14:paraId="6A1096E1" w14:textId="77777777" w:rsidR="00642303" w:rsidRPr="0037354D" w:rsidRDefault="00642303" w:rsidP="00F9695F">
      <w:pPr>
        <w:spacing w:line="276" w:lineRule="auto"/>
        <w:ind w:leftChars="413" w:left="991"/>
        <w:rPr>
          <w:rFonts w:ascii="標楷體" w:eastAsia="標楷體" w:hAnsi="標楷體"/>
        </w:rPr>
      </w:pPr>
      <w:r w:rsidRPr="0037354D">
        <w:rPr>
          <w:rFonts w:ascii="標楷體" w:eastAsia="標楷體" w:hAnsi="標楷體" w:hint="eastAsia"/>
        </w:rPr>
        <w:t xml:space="preserve">   （2）中等學校合格教師證書影本。</w:t>
      </w:r>
    </w:p>
    <w:p w14:paraId="19791EDE" w14:textId="77777777" w:rsidR="00642303" w:rsidRPr="0037354D" w:rsidRDefault="00642303" w:rsidP="00F9695F">
      <w:pPr>
        <w:spacing w:line="276" w:lineRule="auto"/>
        <w:ind w:leftChars="413" w:left="991"/>
        <w:rPr>
          <w:rFonts w:ascii="標楷體" w:eastAsia="標楷體" w:hAnsi="標楷體"/>
        </w:rPr>
      </w:pPr>
      <w:r w:rsidRPr="0037354D">
        <w:rPr>
          <w:rFonts w:ascii="標楷體" w:eastAsia="標楷體" w:hAnsi="標楷體" w:hint="eastAsia"/>
        </w:rPr>
        <w:t xml:space="preserve">   （3）進修服務切結書。</w:t>
      </w:r>
    </w:p>
    <w:p w14:paraId="56A1D80E" w14:textId="77777777" w:rsidR="00642303" w:rsidRPr="0037354D" w:rsidRDefault="00642303" w:rsidP="00F9695F">
      <w:pPr>
        <w:spacing w:line="276" w:lineRule="auto"/>
        <w:ind w:leftChars="472" w:left="1133"/>
        <w:rPr>
          <w:rFonts w:ascii="標楷體" w:eastAsia="標楷體" w:hAnsi="標楷體"/>
        </w:rPr>
      </w:pPr>
      <w:r w:rsidRPr="0037354D">
        <w:rPr>
          <w:rFonts w:ascii="標楷體" w:eastAsia="標楷體" w:hAnsi="標楷體" w:hint="eastAsia"/>
        </w:rPr>
        <w:t xml:space="preserve">   ※ 以上</w:t>
      </w:r>
      <w:proofErr w:type="gramStart"/>
      <w:r w:rsidRPr="0037354D">
        <w:rPr>
          <w:rFonts w:ascii="標楷體" w:eastAsia="標楷體" w:hAnsi="標楷體" w:hint="eastAsia"/>
        </w:rPr>
        <w:t>表件詳如</w:t>
      </w:r>
      <w:proofErr w:type="gramEnd"/>
      <w:r w:rsidRPr="0037354D">
        <w:rPr>
          <w:rFonts w:ascii="標楷體" w:eastAsia="標楷體" w:hAnsi="標楷體" w:hint="eastAsia"/>
        </w:rPr>
        <w:t>附件。</w:t>
      </w:r>
    </w:p>
    <w:p w14:paraId="16724C1D" w14:textId="19EA6DC6" w:rsidR="00514283" w:rsidRPr="0037354D" w:rsidRDefault="00642303" w:rsidP="00F9695F">
      <w:pPr>
        <w:spacing w:line="276" w:lineRule="auto"/>
        <w:ind w:leftChars="472" w:left="1416" w:hangingChars="118" w:hanging="283"/>
        <w:rPr>
          <w:rFonts w:ascii="標楷體" w:eastAsia="標楷體" w:hAnsi="標楷體"/>
        </w:rPr>
      </w:pPr>
      <w:r w:rsidRPr="0037354D">
        <w:rPr>
          <w:rFonts w:ascii="標楷體" w:eastAsia="標楷體" w:hAnsi="標楷體" w:hint="eastAsia"/>
        </w:rPr>
        <w:t>2.如尚有名額，將於本校</w:t>
      </w:r>
      <w:proofErr w:type="gramStart"/>
      <w:r w:rsidRPr="0037354D">
        <w:rPr>
          <w:rFonts w:ascii="標楷體" w:eastAsia="標楷體" w:hAnsi="標楷體" w:hint="eastAsia"/>
        </w:rPr>
        <w:t>師培中心官網</w:t>
      </w:r>
      <w:proofErr w:type="gramEnd"/>
      <w:r w:rsidRPr="0037354D">
        <w:rPr>
          <w:rFonts w:ascii="標楷體" w:eastAsia="標楷體" w:hAnsi="標楷體" w:hint="eastAsia"/>
        </w:rPr>
        <w:t>公告是否開放第二階段獨立招生，若錄取(或報到)之人數未達25人，本校保留不開班之權利</w:t>
      </w:r>
    </w:p>
    <w:p w14:paraId="610500D8" w14:textId="77777777" w:rsidR="002417C6" w:rsidRPr="0037354D" w:rsidRDefault="002417C6" w:rsidP="00F9695F">
      <w:pPr>
        <w:spacing w:line="276" w:lineRule="auto"/>
        <w:ind w:leftChars="472" w:left="1416" w:hangingChars="118" w:hanging="283"/>
        <w:rPr>
          <w:rFonts w:ascii="標楷體" w:eastAsia="標楷體" w:hAnsi="標楷體"/>
        </w:rPr>
      </w:pPr>
    </w:p>
    <w:p w14:paraId="10675B2B" w14:textId="29BCBB5F" w:rsidR="00AB4F5E" w:rsidRPr="0037354D" w:rsidRDefault="00B12BCD" w:rsidP="00F9695F">
      <w:pPr>
        <w:tabs>
          <w:tab w:val="left" w:pos="851"/>
        </w:tabs>
        <w:snapToGrid w:val="0"/>
        <w:spacing w:line="276" w:lineRule="auto"/>
        <w:ind w:left="426"/>
        <w:rPr>
          <w:rFonts w:ascii="標楷體" w:eastAsia="標楷體" w:hAnsi="標楷體"/>
          <w:b/>
        </w:rPr>
      </w:pPr>
      <w:r w:rsidRPr="0037354D">
        <w:rPr>
          <w:rFonts w:ascii="標楷體" w:eastAsia="標楷體" w:hAnsi="標楷體" w:hint="eastAsia"/>
          <w:b/>
        </w:rPr>
        <w:t>（四）</w:t>
      </w:r>
      <w:r w:rsidR="006E4EA0" w:rsidRPr="0037354D">
        <w:rPr>
          <w:rFonts w:ascii="標楷體" w:eastAsia="標楷體" w:hAnsi="標楷體" w:hint="eastAsia"/>
          <w:b/>
        </w:rPr>
        <w:t>參加學分班之學員資格與錄取之優先排序方式</w:t>
      </w:r>
    </w:p>
    <w:p w14:paraId="3A9F5348" w14:textId="77777777" w:rsidR="00642303" w:rsidRPr="0037354D" w:rsidRDefault="00642303" w:rsidP="00F9695F">
      <w:pPr>
        <w:pStyle w:val="ColorfulList-Accent11"/>
        <w:numPr>
          <w:ilvl w:val="0"/>
          <w:numId w:val="5"/>
        </w:numPr>
        <w:tabs>
          <w:tab w:val="left" w:pos="851"/>
        </w:tabs>
        <w:snapToGrid w:val="0"/>
        <w:spacing w:line="276" w:lineRule="auto"/>
        <w:ind w:leftChars="0" w:left="1418" w:hanging="284"/>
        <w:rPr>
          <w:rFonts w:ascii="標楷體" w:eastAsia="標楷體" w:hAnsi="標楷體"/>
        </w:rPr>
      </w:pPr>
      <w:r w:rsidRPr="0037354D">
        <w:rPr>
          <w:rFonts w:ascii="標楷體" w:eastAsia="標楷體" w:hAnsi="標楷體" w:hint="eastAsia"/>
        </w:rPr>
        <w:t>本班別招收30人，共1班</w:t>
      </w:r>
      <w:r w:rsidRPr="0037354D">
        <w:rPr>
          <w:rFonts w:ascii="標楷體" w:eastAsia="標楷體" w:hAnsi="標楷體" w:hint="eastAsia"/>
          <w:bCs/>
          <w:lang w:eastAsia="zh-HK"/>
        </w:rPr>
        <w:t>。</w:t>
      </w:r>
    </w:p>
    <w:p w14:paraId="0D4AB7AB" w14:textId="77777777" w:rsidR="00642303" w:rsidRPr="0037354D" w:rsidRDefault="00642303" w:rsidP="00F9695F">
      <w:pPr>
        <w:pStyle w:val="ColorfulList-Accent11"/>
        <w:numPr>
          <w:ilvl w:val="0"/>
          <w:numId w:val="5"/>
        </w:numPr>
        <w:tabs>
          <w:tab w:val="left" w:pos="851"/>
        </w:tabs>
        <w:snapToGrid w:val="0"/>
        <w:spacing w:line="276" w:lineRule="auto"/>
        <w:ind w:leftChars="377" w:left="905" w:firstLine="228"/>
        <w:rPr>
          <w:rFonts w:ascii="標楷體" w:eastAsia="標楷體" w:hAnsi="標楷體"/>
          <w:bCs/>
          <w:lang w:eastAsia="zh-HK"/>
        </w:rPr>
      </w:pPr>
      <w:r w:rsidRPr="0037354D">
        <w:rPr>
          <w:rFonts w:ascii="標楷體" w:eastAsia="標楷體" w:hAnsi="標楷體" w:hint="eastAsia"/>
          <w:bCs/>
        </w:rPr>
        <w:t>為降低缺額情形，本梯次由教育部先函請提出教師進修需求之縣市教育局</w:t>
      </w:r>
    </w:p>
    <w:p w14:paraId="60408CBD" w14:textId="34C844F8" w:rsidR="00325CDB" w:rsidRPr="0037354D" w:rsidRDefault="00642303" w:rsidP="00F637A9">
      <w:pPr>
        <w:pStyle w:val="ColorfulList-Accent11"/>
        <w:tabs>
          <w:tab w:val="left" w:pos="851"/>
        </w:tabs>
        <w:snapToGrid w:val="0"/>
        <w:spacing w:line="276" w:lineRule="auto"/>
        <w:ind w:leftChars="0" w:left="1418"/>
        <w:rPr>
          <w:rFonts w:ascii="標楷體" w:eastAsia="標楷體" w:hAnsi="標楷體"/>
          <w:bCs/>
          <w:lang w:eastAsia="zh-HK"/>
        </w:rPr>
      </w:pPr>
      <w:r w:rsidRPr="0037354D">
        <w:rPr>
          <w:rFonts w:ascii="標楷體" w:eastAsia="標楷體" w:hAnsi="標楷體" w:hint="eastAsia"/>
          <w:bCs/>
        </w:rPr>
        <w:t xml:space="preserve"> (處)及國教署依下列資格，</w:t>
      </w:r>
      <w:proofErr w:type="gramStart"/>
      <w:r w:rsidRPr="0037354D">
        <w:rPr>
          <w:rFonts w:ascii="標楷體" w:eastAsia="標楷體" w:hAnsi="標楷體" w:hint="eastAsia"/>
          <w:bCs/>
        </w:rPr>
        <w:t>薦送符合</w:t>
      </w:r>
      <w:proofErr w:type="gramEnd"/>
      <w:r w:rsidRPr="0037354D">
        <w:rPr>
          <w:rFonts w:ascii="標楷體" w:eastAsia="標楷體" w:hAnsi="標楷體" w:hint="eastAsia"/>
          <w:bCs/>
        </w:rPr>
        <w:t>資格且先行確認能夠上課之教師名單</w:t>
      </w:r>
      <w:r w:rsidR="00F637A9">
        <w:rPr>
          <w:rFonts w:ascii="標楷體" w:eastAsia="標楷體" w:hAnsi="標楷體" w:hint="eastAsia"/>
          <w:bCs/>
        </w:rPr>
        <w:t xml:space="preserve"> </w:t>
      </w:r>
      <w:r w:rsidRPr="0037354D">
        <w:rPr>
          <w:rFonts w:ascii="標楷體" w:eastAsia="標楷體" w:hAnsi="標楷體" w:hint="eastAsia"/>
          <w:bCs/>
        </w:rPr>
        <w:t>予</w:t>
      </w:r>
      <w:proofErr w:type="gramStart"/>
      <w:r w:rsidRPr="0037354D">
        <w:rPr>
          <w:rFonts w:ascii="標楷體" w:eastAsia="標楷體" w:hAnsi="標楷體" w:hint="eastAsia"/>
          <w:bCs/>
        </w:rPr>
        <w:t>本校師培中心</w:t>
      </w:r>
      <w:proofErr w:type="gramEnd"/>
      <w:r w:rsidRPr="0037354D">
        <w:rPr>
          <w:rFonts w:ascii="標楷體" w:eastAsia="標楷體" w:hAnsi="標楷體" w:hint="eastAsia"/>
          <w:bCs/>
        </w:rPr>
        <w:t>（亦請其提供備取名單）報名，.招生錄取順位如下：</w:t>
      </w:r>
    </w:p>
    <w:p w14:paraId="787E9644" w14:textId="2F36B167" w:rsidR="00642303" w:rsidRPr="0037354D" w:rsidRDefault="00642303" w:rsidP="00F9695F">
      <w:pPr>
        <w:pStyle w:val="ColorfulList-Accent11"/>
        <w:numPr>
          <w:ilvl w:val="0"/>
          <w:numId w:val="27"/>
        </w:numPr>
        <w:tabs>
          <w:tab w:val="left" w:pos="851"/>
        </w:tabs>
        <w:snapToGrid w:val="0"/>
        <w:spacing w:line="276" w:lineRule="auto"/>
        <w:ind w:leftChars="0"/>
        <w:rPr>
          <w:rFonts w:ascii="標楷體" w:eastAsia="標楷體" w:hAnsi="標楷體"/>
          <w:bCs/>
        </w:rPr>
      </w:pPr>
      <w:r w:rsidRPr="0037354D">
        <w:rPr>
          <w:rFonts w:ascii="標楷體" w:eastAsia="標楷體" w:hAnsi="標楷體" w:hint="eastAsia"/>
          <w:bCs/>
        </w:rPr>
        <w:t>第一順位：</w:t>
      </w:r>
      <w:r w:rsidRPr="0037354D">
        <w:rPr>
          <w:rFonts w:ascii="標楷體" w:eastAsia="標楷體" w:hAnsi="標楷體" w:hint="eastAsia"/>
          <w:bCs/>
          <w:lang w:eastAsia="zh-HK"/>
        </w:rPr>
        <w:t>以中等學校編制內按月支領待遇，且依法取得中等學校相關合格教師證書且任教中等學校之在職專任教師為原則。</w:t>
      </w:r>
    </w:p>
    <w:p w14:paraId="2B5794AF" w14:textId="77777777" w:rsidR="00642303" w:rsidRPr="0037354D" w:rsidRDefault="00642303" w:rsidP="00F9695F">
      <w:pPr>
        <w:pStyle w:val="ColorfulList-Accent11"/>
        <w:numPr>
          <w:ilvl w:val="0"/>
          <w:numId w:val="27"/>
        </w:numPr>
        <w:tabs>
          <w:tab w:val="left" w:pos="851"/>
        </w:tabs>
        <w:snapToGrid w:val="0"/>
        <w:spacing w:line="276" w:lineRule="auto"/>
        <w:ind w:leftChars="0"/>
        <w:rPr>
          <w:rFonts w:ascii="標楷體" w:eastAsia="標楷體" w:hAnsi="標楷體"/>
          <w:bCs/>
          <w:color w:val="000000" w:themeColor="text1"/>
        </w:rPr>
      </w:pPr>
      <w:r w:rsidRPr="0037354D">
        <w:rPr>
          <w:rFonts w:ascii="標楷體" w:eastAsia="標楷體" w:hAnsi="標楷體" w:hint="eastAsia"/>
          <w:bCs/>
        </w:rPr>
        <w:t>第二順位：</w:t>
      </w:r>
      <w:r w:rsidRPr="0037354D">
        <w:rPr>
          <w:rFonts w:ascii="標楷體" w:eastAsia="標楷體" w:hAnsi="標楷體" w:hint="eastAsia"/>
          <w:bCs/>
          <w:lang w:eastAsia="zh-HK"/>
        </w:rPr>
        <w:t>具中等學</w:t>
      </w:r>
      <w:r w:rsidRPr="0037354D">
        <w:rPr>
          <w:rFonts w:ascii="標楷體" w:eastAsia="標楷體" w:hAnsi="標楷體" w:hint="eastAsia"/>
          <w:bCs/>
          <w:color w:val="000000" w:themeColor="text1"/>
          <w:lang w:eastAsia="zh-HK"/>
        </w:rPr>
        <w:t>校合格教師</w:t>
      </w:r>
      <w:proofErr w:type="gramStart"/>
      <w:r w:rsidRPr="0037354D">
        <w:rPr>
          <w:rFonts w:ascii="標楷體" w:eastAsia="標楷體" w:hAnsi="標楷體" w:hint="eastAsia"/>
          <w:bCs/>
          <w:color w:val="000000" w:themeColor="text1"/>
          <w:lang w:eastAsia="zh-HK"/>
        </w:rPr>
        <w:t>證書且聘期</w:t>
      </w:r>
      <w:proofErr w:type="gramEnd"/>
      <w:r w:rsidRPr="0037354D">
        <w:rPr>
          <w:rFonts w:ascii="標楷體" w:eastAsia="標楷體" w:hAnsi="標楷體" w:hint="eastAsia"/>
          <w:bCs/>
          <w:color w:val="000000" w:themeColor="text1"/>
          <w:lang w:eastAsia="zh-HK"/>
        </w:rPr>
        <w:t>為三個月以上之中等學校代</w:t>
      </w:r>
    </w:p>
    <w:p w14:paraId="59EFB94A" w14:textId="77777777" w:rsidR="00642303" w:rsidRPr="0037354D" w:rsidRDefault="00642303" w:rsidP="00F9695F">
      <w:pPr>
        <w:snapToGrid w:val="0"/>
        <w:spacing w:line="276" w:lineRule="auto"/>
        <w:ind w:left="1440" w:firstLine="77"/>
        <w:rPr>
          <w:rFonts w:ascii="標楷體" w:eastAsia="標楷體" w:hAnsi="標楷體"/>
          <w:bCs/>
          <w:color w:val="000000" w:themeColor="text1"/>
          <w:lang w:eastAsia="zh-HK"/>
        </w:rPr>
      </w:pPr>
      <w:r w:rsidRPr="0037354D">
        <w:rPr>
          <w:rFonts w:ascii="標楷體" w:eastAsia="標楷體" w:hAnsi="標楷體" w:hint="eastAsia"/>
          <w:bCs/>
          <w:color w:val="000000" w:themeColor="text1"/>
        </w:rPr>
        <w:t xml:space="preserve">  </w:t>
      </w:r>
      <w:r w:rsidRPr="0037354D">
        <w:rPr>
          <w:rFonts w:ascii="標楷體" w:eastAsia="標楷體" w:hAnsi="標楷體" w:hint="eastAsia"/>
          <w:bCs/>
          <w:color w:val="000000" w:themeColor="text1"/>
          <w:lang w:eastAsia="zh-HK"/>
        </w:rPr>
        <w:t>理、代課或兼任在職教師參加。</w:t>
      </w:r>
    </w:p>
    <w:p w14:paraId="497E5179" w14:textId="373FD785" w:rsidR="00265C3A" w:rsidRPr="0037354D" w:rsidRDefault="00642303" w:rsidP="00325CDB">
      <w:pPr>
        <w:pStyle w:val="af3"/>
        <w:ind w:leftChars="0" w:left="1843"/>
        <w:rPr>
          <w:rFonts w:ascii="標楷體" w:eastAsia="標楷體" w:hAnsi="標楷體"/>
          <w:bCs/>
          <w:color w:val="00B050"/>
          <w:kern w:val="2"/>
          <w:sz w:val="24"/>
          <w:szCs w:val="24"/>
          <w:highlight w:val="cyan"/>
          <w:lang w:eastAsia="zh-HK"/>
        </w:rPr>
      </w:pPr>
      <w:proofErr w:type="gramStart"/>
      <w:r w:rsidRPr="0037354D">
        <w:rPr>
          <w:rFonts w:ascii="標楷體" w:eastAsia="標楷體" w:hAnsi="標楷體" w:hint="eastAsia"/>
          <w:bCs/>
          <w:color w:val="000000" w:themeColor="text1"/>
          <w:shd w:val="pct15" w:color="auto" w:fill="FFFFFF"/>
          <w:lang w:eastAsia="zh-HK"/>
        </w:rPr>
        <w:t>註</w:t>
      </w:r>
      <w:proofErr w:type="gramEnd"/>
      <w:r w:rsidRPr="0037354D">
        <w:rPr>
          <w:rFonts w:ascii="標楷體" w:eastAsia="標楷體" w:hAnsi="標楷體" w:hint="eastAsia"/>
          <w:bCs/>
          <w:color w:val="000000" w:themeColor="text1"/>
          <w:shd w:val="pct15" w:color="auto" w:fill="FFFFFF"/>
          <w:lang w:eastAsia="zh-HK"/>
        </w:rPr>
        <w:t>：以第二順位資格參加本班別者，其修畢課程後僅由本校核發學分證明，無法辦理加科登記，</w:t>
      </w:r>
      <w:proofErr w:type="gramStart"/>
      <w:r w:rsidRPr="0037354D">
        <w:rPr>
          <w:rFonts w:ascii="標楷體" w:eastAsia="標楷體" w:hAnsi="標楷體" w:hint="eastAsia"/>
          <w:bCs/>
          <w:color w:val="000000" w:themeColor="text1"/>
          <w:shd w:val="pct15" w:color="auto" w:fill="FFFFFF"/>
          <w:lang w:eastAsia="zh-HK"/>
        </w:rPr>
        <w:t>如待成為</w:t>
      </w:r>
      <w:proofErr w:type="gramEnd"/>
      <w:r w:rsidRPr="0037354D">
        <w:rPr>
          <w:rFonts w:ascii="標楷體" w:eastAsia="標楷體" w:hAnsi="標楷體" w:hint="eastAsia"/>
          <w:bCs/>
          <w:color w:val="000000" w:themeColor="text1"/>
          <w:shd w:val="pct15" w:color="auto" w:fill="FFFFFF"/>
          <w:lang w:eastAsia="zh-HK"/>
        </w:rPr>
        <w:t>正式專任教師後，始得向本校申請加科登記。</w:t>
      </w:r>
    </w:p>
    <w:p w14:paraId="2ED448CB" w14:textId="01373930" w:rsidR="006077E1" w:rsidRPr="0037354D" w:rsidRDefault="006077E1" w:rsidP="00F9695F">
      <w:pPr>
        <w:pStyle w:val="ColorfulList-Accent11"/>
        <w:numPr>
          <w:ilvl w:val="0"/>
          <w:numId w:val="5"/>
        </w:numPr>
        <w:tabs>
          <w:tab w:val="left" w:pos="851"/>
        </w:tabs>
        <w:snapToGrid w:val="0"/>
        <w:spacing w:line="276" w:lineRule="auto"/>
        <w:ind w:leftChars="0" w:left="1418" w:hanging="284"/>
        <w:rPr>
          <w:rFonts w:ascii="標楷體" w:eastAsia="標楷體" w:hAnsi="標楷體"/>
          <w:b/>
        </w:rPr>
      </w:pPr>
      <w:r w:rsidRPr="0037354D">
        <w:rPr>
          <w:rFonts w:ascii="標楷體" w:eastAsia="標楷體" w:hAnsi="標楷體" w:hint="eastAsia"/>
          <w:b/>
        </w:rPr>
        <w:t>開設課程總學分數</w:t>
      </w:r>
      <w:proofErr w:type="gramStart"/>
      <w:r w:rsidRPr="0037354D">
        <w:rPr>
          <w:rFonts w:ascii="標楷體" w:eastAsia="標楷體" w:hAnsi="標楷體" w:hint="eastAsia"/>
          <w:b/>
        </w:rPr>
        <w:t>一</w:t>
      </w:r>
      <w:proofErr w:type="gramEnd"/>
      <w:r w:rsidRPr="0037354D">
        <w:rPr>
          <w:rFonts w:ascii="標楷體" w:eastAsia="標楷體" w:hAnsi="標楷體" w:hint="eastAsia"/>
          <w:b/>
        </w:rPr>
        <w:t>覧表</w:t>
      </w:r>
    </w:p>
    <w:p w14:paraId="6A062A16" w14:textId="0E790404" w:rsidR="00882DBF" w:rsidRPr="0037354D" w:rsidRDefault="001044F3" w:rsidP="00F9695F">
      <w:pPr>
        <w:pStyle w:val="ColorfulList-Accent11"/>
        <w:numPr>
          <w:ilvl w:val="0"/>
          <w:numId w:val="8"/>
        </w:numPr>
        <w:tabs>
          <w:tab w:val="clear" w:pos="720"/>
          <w:tab w:val="left" w:pos="426"/>
          <w:tab w:val="left" w:pos="851"/>
          <w:tab w:val="num" w:pos="1843"/>
        </w:tabs>
        <w:snapToGrid w:val="0"/>
        <w:spacing w:line="276" w:lineRule="auto"/>
        <w:ind w:leftChars="0" w:left="1843"/>
        <w:rPr>
          <w:rFonts w:ascii="標楷體" w:eastAsia="標楷體" w:hAnsi="標楷體"/>
        </w:rPr>
      </w:pPr>
      <w:r w:rsidRPr="0037354D">
        <w:rPr>
          <w:rFonts w:ascii="標楷體" w:eastAsia="標楷體" w:hAnsi="標楷體" w:hint="eastAsia"/>
        </w:rPr>
        <w:t>配合教育部規定，</w:t>
      </w:r>
      <w:r w:rsidR="002B12E2" w:rsidRPr="0037354D">
        <w:rPr>
          <w:rFonts w:ascii="標楷體" w:eastAsia="標楷體" w:hAnsi="標楷體" w:hint="eastAsia"/>
        </w:rPr>
        <w:t>辦理「</w:t>
      </w:r>
      <w:proofErr w:type="gramStart"/>
      <w:r w:rsidR="002B12E2" w:rsidRPr="0037354D">
        <w:rPr>
          <w:rFonts w:ascii="標楷體" w:eastAsia="標楷體" w:hAnsi="標楷體" w:hint="eastAsia"/>
        </w:rPr>
        <w:t>資訊科技課綱概論</w:t>
      </w:r>
      <w:proofErr w:type="gramEnd"/>
      <w:r w:rsidR="002B12E2" w:rsidRPr="0037354D">
        <w:rPr>
          <w:rFonts w:ascii="標楷體" w:eastAsia="標楷體" w:hAnsi="標楷體" w:hint="eastAsia"/>
        </w:rPr>
        <w:t>」、「資訊科學新興主題」、「資訊科學教學法」之研習講座，</w:t>
      </w:r>
      <w:r w:rsidRPr="0037354D">
        <w:rPr>
          <w:rFonts w:ascii="標楷體" w:eastAsia="標楷體" w:hAnsi="標楷體" w:hint="eastAsia"/>
        </w:rPr>
        <w:t>使修課學員了解108</w:t>
      </w:r>
      <w:proofErr w:type="gramStart"/>
      <w:r w:rsidRPr="0037354D">
        <w:rPr>
          <w:rFonts w:ascii="標楷體" w:eastAsia="標楷體" w:hAnsi="標楷體" w:hint="eastAsia"/>
        </w:rPr>
        <w:t>新課綱</w:t>
      </w:r>
      <w:proofErr w:type="gramEnd"/>
      <w:r w:rsidRPr="0037354D">
        <w:rPr>
          <w:rFonts w:ascii="標楷體" w:eastAsia="標楷體" w:hAnsi="標楷體" w:hint="eastAsia"/>
        </w:rPr>
        <w:t>內容，</w:t>
      </w:r>
      <w:r w:rsidR="002B12E2" w:rsidRPr="0037354D">
        <w:rPr>
          <w:rFonts w:ascii="標楷體" w:eastAsia="標楷體" w:hAnsi="標楷體" w:hint="eastAsia"/>
        </w:rPr>
        <w:t>預計</w:t>
      </w:r>
      <w:r w:rsidR="00CA66D7" w:rsidRPr="0037354D">
        <w:rPr>
          <w:rFonts w:ascii="標楷體" w:eastAsia="標楷體" w:hAnsi="標楷體" w:hint="eastAsia"/>
        </w:rPr>
        <w:t>分別在「</w:t>
      </w:r>
      <w:proofErr w:type="gramStart"/>
      <w:r w:rsidR="00CA66D7" w:rsidRPr="0037354D">
        <w:rPr>
          <w:rFonts w:ascii="標楷體" w:eastAsia="標楷體" w:hAnsi="標楷體" w:hint="eastAsia"/>
        </w:rPr>
        <w:t>物聯網</w:t>
      </w:r>
      <w:proofErr w:type="gramEnd"/>
      <w:r w:rsidR="00CA66D7" w:rsidRPr="0037354D">
        <w:rPr>
          <w:rFonts w:ascii="標楷體" w:eastAsia="標楷體" w:hAnsi="標楷體" w:hint="eastAsia"/>
        </w:rPr>
        <w:t>概論」、「程式設計」、「科技系統與社會發展」</w:t>
      </w:r>
      <w:r w:rsidR="00366F80" w:rsidRPr="0037354D">
        <w:rPr>
          <w:rFonts w:ascii="標楷體" w:eastAsia="標楷體" w:hAnsi="標楷體" w:hint="eastAsia"/>
        </w:rPr>
        <w:t>科目上課</w:t>
      </w:r>
      <w:r w:rsidR="00CA66D7" w:rsidRPr="0037354D">
        <w:rPr>
          <w:rFonts w:ascii="標楷體" w:eastAsia="標楷體" w:hAnsi="標楷體" w:hint="eastAsia"/>
        </w:rPr>
        <w:t>前各</w:t>
      </w:r>
      <w:r w:rsidR="00CD5D9D" w:rsidRPr="0037354D">
        <w:rPr>
          <w:rFonts w:ascii="標楷體" w:eastAsia="標楷體" w:hAnsi="標楷體" w:hint="eastAsia"/>
        </w:rPr>
        <w:t>別</w:t>
      </w:r>
      <w:r w:rsidR="00CA66D7" w:rsidRPr="0037354D">
        <w:rPr>
          <w:rFonts w:ascii="標楷體" w:eastAsia="標楷體" w:hAnsi="標楷體" w:hint="eastAsia"/>
        </w:rPr>
        <w:t>演講兩小時。</w:t>
      </w:r>
    </w:p>
    <w:p w14:paraId="11C76B6E" w14:textId="412FED7D" w:rsidR="00325CDB" w:rsidRPr="001954D0" w:rsidRDefault="00704AEC" w:rsidP="001954D0">
      <w:pPr>
        <w:pStyle w:val="ColorfulList-Accent11"/>
        <w:numPr>
          <w:ilvl w:val="0"/>
          <w:numId w:val="8"/>
        </w:numPr>
        <w:tabs>
          <w:tab w:val="clear" w:pos="720"/>
          <w:tab w:val="left" w:pos="851"/>
        </w:tabs>
        <w:snapToGrid w:val="0"/>
        <w:spacing w:line="276" w:lineRule="auto"/>
        <w:ind w:leftChars="0" w:left="1843"/>
        <w:rPr>
          <w:rFonts w:ascii="標楷體" w:eastAsia="標楷體" w:hAnsi="標楷體"/>
        </w:rPr>
      </w:pPr>
      <w:r w:rsidRPr="0037354D">
        <w:rPr>
          <w:rFonts w:ascii="標楷體" w:eastAsia="標楷體" w:hAnsi="標楷體" w:hint="eastAsia"/>
        </w:rPr>
        <w:t>課程規劃(含授課方式)：計13科，共計38學分，於時</w:t>
      </w:r>
      <w:proofErr w:type="gramStart"/>
      <w:r w:rsidRPr="0037354D">
        <w:rPr>
          <w:rFonts w:ascii="標楷體" w:eastAsia="標楷體" w:hAnsi="標楷體" w:hint="eastAsia"/>
        </w:rPr>
        <w:t>程內寒</w:t>
      </w:r>
      <w:proofErr w:type="gramEnd"/>
      <w:r w:rsidRPr="0037354D">
        <w:rPr>
          <w:rFonts w:ascii="標楷體" w:eastAsia="標楷體" w:hAnsi="標楷體" w:hint="eastAsia"/>
        </w:rPr>
        <w:t>、暑假集中開課。</w:t>
      </w:r>
    </w:p>
    <w:tbl>
      <w:tblPr>
        <w:tblStyle w:val="af7"/>
        <w:tblW w:w="0" w:type="auto"/>
        <w:tblInd w:w="534" w:type="dxa"/>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1779"/>
        <w:gridCol w:w="1779"/>
        <w:gridCol w:w="1779"/>
        <w:gridCol w:w="1779"/>
        <w:gridCol w:w="1780"/>
      </w:tblGrid>
      <w:tr w:rsidR="00325CDB" w:rsidRPr="001954D0" w14:paraId="0DF51B22" w14:textId="77777777" w:rsidTr="001954D0">
        <w:trPr>
          <w:trHeight w:val="680"/>
        </w:trPr>
        <w:tc>
          <w:tcPr>
            <w:tcW w:w="1779" w:type="dxa"/>
            <w:vAlign w:val="center"/>
          </w:tcPr>
          <w:p w14:paraId="4A3AD270"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上課日期</w:t>
            </w:r>
          </w:p>
        </w:tc>
        <w:tc>
          <w:tcPr>
            <w:tcW w:w="1779" w:type="dxa"/>
            <w:vAlign w:val="center"/>
          </w:tcPr>
          <w:p w14:paraId="4DA7E6AE"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課程名稱</w:t>
            </w:r>
          </w:p>
        </w:tc>
        <w:tc>
          <w:tcPr>
            <w:tcW w:w="1779" w:type="dxa"/>
            <w:vAlign w:val="center"/>
          </w:tcPr>
          <w:p w14:paraId="3D4992CD"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必選修/學分數</w:t>
            </w:r>
          </w:p>
        </w:tc>
        <w:tc>
          <w:tcPr>
            <w:tcW w:w="1779" w:type="dxa"/>
            <w:vAlign w:val="center"/>
          </w:tcPr>
          <w:p w14:paraId="4A91AA66"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授課方式</w:t>
            </w:r>
          </w:p>
        </w:tc>
        <w:tc>
          <w:tcPr>
            <w:tcW w:w="1780" w:type="dxa"/>
            <w:vAlign w:val="center"/>
          </w:tcPr>
          <w:p w14:paraId="5142E26C"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授課教師</w:t>
            </w:r>
          </w:p>
        </w:tc>
      </w:tr>
      <w:tr w:rsidR="00325CDB" w:rsidRPr="001954D0" w14:paraId="24E15131" w14:textId="77777777" w:rsidTr="001954D0">
        <w:trPr>
          <w:trHeight w:val="680"/>
        </w:trPr>
        <w:tc>
          <w:tcPr>
            <w:tcW w:w="1779" w:type="dxa"/>
            <w:vAlign w:val="center"/>
          </w:tcPr>
          <w:p w14:paraId="0F1EAF49" w14:textId="709116E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110年7-8月</w:t>
            </w:r>
          </w:p>
        </w:tc>
        <w:tc>
          <w:tcPr>
            <w:tcW w:w="1779" w:type="dxa"/>
            <w:vAlign w:val="center"/>
          </w:tcPr>
          <w:p w14:paraId="27374562" w14:textId="1D97ADA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程式設計</w:t>
            </w:r>
          </w:p>
        </w:tc>
        <w:tc>
          <w:tcPr>
            <w:tcW w:w="1779" w:type="dxa"/>
            <w:vAlign w:val="center"/>
          </w:tcPr>
          <w:p w14:paraId="7A7E7139"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1BD96919" w14:textId="5FCA96A2"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vAlign w:val="center"/>
          </w:tcPr>
          <w:p w14:paraId="7EA1AD82" w14:textId="7A01B9A9"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vAlign w:val="center"/>
          </w:tcPr>
          <w:p w14:paraId="1B8A54BB" w14:textId="2F3C8F6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張至豪老師</w:t>
            </w:r>
          </w:p>
        </w:tc>
      </w:tr>
      <w:tr w:rsidR="00325CDB" w:rsidRPr="001954D0" w14:paraId="56ABA8F5" w14:textId="77777777" w:rsidTr="001954D0">
        <w:trPr>
          <w:trHeight w:val="680"/>
        </w:trPr>
        <w:tc>
          <w:tcPr>
            <w:tcW w:w="1779" w:type="dxa"/>
            <w:tcBorders>
              <w:bottom w:val="single" w:sz="4" w:space="0" w:color="auto"/>
            </w:tcBorders>
            <w:shd w:val="clear" w:color="auto" w:fill="auto"/>
            <w:vAlign w:val="center"/>
          </w:tcPr>
          <w:p w14:paraId="72F494AC" w14:textId="06C3AD85"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110年7-8月</w:t>
            </w:r>
          </w:p>
        </w:tc>
        <w:tc>
          <w:tcPr>
            <w:tcW w:w="1779" w:type="dxa"/>
            <w:tcBorders>
              <w:bottom w:val="single" w:sz="4" w:space="0" w:color="auto"/>
            </w:tcBorders>
            <w:shd w:val="clear" w:color="auto" w:fill="auto"/>
            <w:vAlign w:val="center"/>
          </w:tcPr>
          <w:p w14:paraId="2BF87C74" w14:textId="6D9F0CA4"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離散數學</w:t>
            </w:r>
          </w:p>
        </w:tc>
        <w:tc>
          <w:tcPr>
            <w:tcW w:w="1779" w:type="dxa"/>
            <w:tcBorders>
              <w:bottom w:val="single" w:sz="4" w:space="0" w:color="auto"/>
            </w:tcBorders>
            <w:shd w:val="clear" w:color="auto" w:fill="auto"/>
            <w:vAlign w:val="center"/>
          </w:tcPr>
          <w:p w14:paraId="138E8FCB"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6B6DA9B4" w14:textId="5F2F1C1C"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tcBorders>
              <w:bottom w:val="single" w:sz="4" w:space="0" w:color="auto"/>
            </w:tcBorders>
            <w:shd w:val="clear" w:color="auto" w:fill="auto"/>
            <w:vAlign w:val="center"/>
          </w:tcPr>
          <w:p w14:paraId="69145467" w14:textId="2D56554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tcBorders>
              <w:bottom w:val="single" w:sz="4" w:space="0" w:color="auto"/>
            </w:tcBorders>
            <w:shd w:val="clear" w:color="auto" w:fill="auto"/>
            <w:vAlign w:val="center"/>
          </w:tcPr>
          <w:p w14:paraId="4BF6D08E" w14:textId="64138A32"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劉育釧主任</w:t>
            </w:r>
          </w:p>
        </w:tc>
      </w:tr>
      <w:tr w:rsidR="00325CDB" w:rsidRPr="001954D0" w14:paraId="7EA75A3D" w14:textId="77777777" w:rsidTr="001954D0">
        <w:trPr>
          <w:trHeight w:val="680"/>
        </w:trPr>
        <w:tc>
          <w:tcPr>
            <w:tcW w:w="1779" w:type="dxa"/>
            <w:tcBorders>
              <w:bottom w:val="single" w:sz="4" w:space="0" w:color="auto"/>
            </w:tcBorders>
            <w:shd w:val="clear" w:color="auto" w:fill="auto"/>
            <w:vAlign w:val="center"/>
          </w:tcPr>
          <w:p w14:paraId="127DA2E3" w14:textId="1BE48895"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110年7-8月</w:t>
            </w:r>
          </w:p>
        </w:tc>
        <w:tc>
          <w:tcPr>
            <w:tcW w:w="1779" w:type="dxa"/>
            <w:tcBorders>
              <w:bottom w:val="single" w:sz="4" w:space="0" w:color="auto"/>
            </w:tcBorders>
            <w:shd w:val="clear" w:color="auto" w:fill="auto"/>
            <w:vAlign w:val="center"/>
          </w:tcPr>
          <w:p w14:paraId="74C7E3A8" w14:textId="77777777" w:rsidR="001954D0" w:rsidRPr="001954D0" w:rsidRDefault="00325CDB" w:rsidP="00325CDB">
            <w:pPr>
              <w:spacing w:line="300" w:lineRule="exact"/>
              <w:jc w:val="center"/>
              <w:rPr>
                <w:rFonts w:ascii="標楷體" w:eastAsia="標楷體" w:hAnsi="標楷體" w:hint="eastAsia"/>
                <w:sz w:val="22"/>
              </w:rPr>
            </w:pPr>
            <w:r w:rsidRPr="001954D0">
              <w:rPr>
                <w:rFonts w:ascii="標楷體" w:eastAsia="標楷體" w:hAnsi="標楷體" w:hint="eastAsia"/>
                <w:sz w:val="22"/>
              </w:rPr>
              <w:t>科技系統</w:t>
            </w:r>
          </w:p>
          <w:p w14:paraId="78DE96CF" w14:textId="33759480"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與社會發展</w:t>
            </w:r>
          </w:p>
        </w:tc>
        <w:tc>
          <w:tcPr>
            <w:tcW w:w="1779" w:type="dxa"/>
            <w:tcBorders>
              <w:bottom w:val="single" w:sz="4" w:space="0" w:color="auto"/>
            </w:tcBorders>
            <w:shd w:val="clear" w:color="auto" w:fill="auto"/>
            <w:vAlign w:val="center"/>
          </w:tcPr>
          <w:p w14:paraId="2F2FA71E"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必修/2學分</w:t>
            </w:r>
          </w:p>
          <w:p w14:paraId="2603F311" w14:textId="522AE3D1"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(36小時)</w:t>
            </w:r>
          </w:p>
        </w:tc>
        <w:tc>
          <w:tcPr>
            <w:tcW w:w="1779" w:type="dxa"/>
            <w:tcBorders>
              <w:bottom w:val="single" w:sz="4" w:space="0" w:color="auto"/>
            </w:tcBorders>
            <w:shd w:val="clear" w:color="auto" w:fill="auto"/>
            <w:vAlign w:val="center"/>
          </w:tcPr>
          <w:p w14:paraId="00909A5D" w14:textId="5272B26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tcBorders>
              <w:bottom w:val="single" w:sz="4" w:space="0" w:color="auto"/>
            </w:tcBorders>
            <w:shd w:val="clear" w:color="auto" w:fill="auto"/>
            <w:vAlign w:val="center"/>
          </w:tcPr>
          <w:p w14:paraId="467E8454" w14:textId="2F80A1B2" w:rsidR="00325CDB" w:rsidRPr="001954D0" w:rsidRDefault="001954D0" w:rsidP="00325CDB">
            <w:pPr>
              <w:spacing w:line="300" w:lineRule="exact"/>
              <w:jc w:val="center"/>
              <w:rPr>
                <w:rFonts w:ascii="標楷體" w:eastAsia="標楷體" w:hAnsi="標楷體"/>
                <w:sz w:val="22"/>
              </w:rPr>
            </w:pPr>
            <w:r w:rsidRPr="001954D0">
              <w:rPr>
                <w:rFonts w:ascii="標楷體" w:eastAsia="標楷體" w:hAnsi="標楷體" w:hint="eastAsia"/>
                <w:sz w:val="22"/>
              </w:rPr>
              <w:t>陳義汶老師</w:t>
            </w:r>
          </w:p>
        </w:tc>
      </w:tr>
      <w:tr w:rsidR="00325CDB" w:rsidRPr="001954D0" w14:paraId="26E6FC41" w14:textId="77777777" w:rsidTr="001954D0">
        <w:trPr>
          <w:trHeight w:val="680"/>
        </w:trPr>
        <w:tc>
          <w:tcPr>
            <w:tcW w:w="1779" w:type="dxa"/>
            <w:shd w:val="clear" w:color="auto" w:fill="auto"/>
            <w:vAlign w:val="center"/>
          </w:tcPr>
          <w:p w14:paraId="753DC5A7" w14:textId="79BCDED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111年7-8月</w:t>
            </w:r>
          </w:p>
        </w:tc>
        <w:tc>
          <w:tcPr>
            <w:tcW w:w="1779" w:type="dxa"/>
            <w:shd w:val="clear" w:color="auto" w:fill="auto"/>
            <w:vAlign w:val="center"/>
          </w:tcPr>
          <w:p w14:paraId="5DD47C4C" w14:textId="7DAAC82E" w:rsidR="00325CDB" w:rsidRPr="001954D0" w:rsidRDefault="00325CDB" w:rsidP="00325CDB">
            <w:pPr>
              <w:spacing w:line="300" w:lineRule="exact"/>
              <w:jc w:val="center"/>
              <w:rPr>
                <w:rFonts w:ascii="標楷體" w:eastAsia="標楷體" w:hAnsi="標楷體"/>
                <w:sz w:val="22"/>
              </w:rPr>
            </w:pPr>
            <w:proofErr w:type="gramStart"/>
            <w:r w:rsidRPr="001954D0">
              <w:rPr>
                <w:rFonts w:ascii="標楷體" w:eastAsia="標楷體" w:hAnsi="標楷體"/>
                <w:kern w:val="0"/>
                <w:sz w:val="22"/>
              </w:rPr>
              <w:t>物聯網</w:t>
            </w:r>
            <w:proofErr w:type="gramEnd"/>
            <w:r w:rsidRPr="001954D0">
              <w:rPr>
                <w:rFonts w:ascii="標楷體" w:eastAsia="標楷體" w:hAnsi="標楷體" w:hint="eastAsia"/>
                <w:kern w:val="0"/>
                <w:sz w:val="22"/>
              </w:rPr>
              <w:t>概論</w:t>
            </w:r>
          </w:p>
        </w:tc>
        <w:tc>
          <w:tcPr>
            <w:tcW w:w="1779" w:type="dxa"/>
            <w:shd w:val="clear" w:color="auto" w:fill="auto"/>
            <w:vAlign w:val="center"/>
          </w:tcPr>
          <w:p w14:paraId="0403DCAA"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1B0B1613" w14:textId="23351D22"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135A8A3B" w14:textId="47AB5DBE"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1375BD2C" w14:textId="14382B4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蔡尚恩老師</w:t>
            </w:r>
          </w:p>
        </w:tc>
      </w:tr>
      <w:tr w:rsidR="00325CDB" w:rsidRPr="001954D0" w14:paraId="6FB0E516" w14:textId="77777777" w:rsidTr="001954D0">
        <w:trPr>
          <w:trHeight w:val="680"/>
        </w:trPr>
        <w:tc>
          <w:tcPr>
            <w:tcW w:w="1779" w:type="dxa"/>
            <w:shd w:val="clear" w:color="auto" w:fill="auto"/>
            <w:vAlign w:val="center"/>
          </w:tcPr>
          <w:p w14:paraId="06681718" w14:textId="03402F7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111年7-8月</w:t>
            </w:r>
          </w:p>
        </w:tc>
        <w:tc>
          <w:tcPr>
            <w:tcW w:w="1779" w:type="dxa"/>
            <w:shd w:val="clear" w:color="auto" w:fill="auto"/>
            <w:vAlign w:val="center"/>
          </w:tcPr>
          <w:p w14:paraId="40CEBEB4" w14:textId="77777777" w:rsidR="001954D0" w:rsidRPr="001954D0" w:rsidRDefault="00325CDB" w:rsidP="00325CDB">
            <w:pPr>
              <w:spacing w:line="300" w:lineRule="exact"/>
              <w:jc w:val="center"/>
              <w:rPr>
                <w:rFonts w:ascii="標楷體" w:eastAsia="標楷體" w:hAnsi="標楷體" w:hint="eastAsia"/>
                <w:sz w:val="22"/>
              </w:rPr>
            </w:pPr>
            <w:r w:rsidRPr="001954D0">
              <w:rPr>
                <w:rFonts w:ascii="標楷體" w:eastAsia="標楷體" w:hAnsi="標楷體" w:hint="eastAsia"/>
                <w:sz w:val="22"/>
              </w:rPr>
              <w:t>資料庫系統</w:t>
            </w:r>
          </w:p>
          <w:p w14:paraId="624AA026" w14:textId="5676CED0"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與管理</w:t>
            </w:r>
          </w:p>
        </w:tc>
        <w:tc>
          <w:tcPr>
            <w:tcW w:w="1779" w:type="dxa"/>
            <w:shd w:val="clear" w:color="auto" w:fill="auto"/>
            <w:vAlign w:val="center"/>
          </w:tcPr>
          <w:p w14:paraId="45CE0D99"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5A54DB68" w14:textId="0CEC81B3"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04721C85" w14:textId="68385EB5"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28BCD7D6" w14:textId="559625D0" w:rsidR="00325CDB" w:rsidRPr="001954D0" w:rsidRDefault="00325CDB" w:rsidP="00325CDB">
            <w:pPr>
              <w:spacing w:line="300" w:lineRule="exact"/>
              <w:jc w:val="center"/>
              <w:rPr>
                <w:rFonts w:ascii="標楷體" w:eastAsia="標楷體" w:hAnsi="標楷體"/>
                <w:sz w:val="22"/>
              </w:rPr>
            </w:pPr>
            <w:proofErr w:type="gramStart"/>
            <w:r w:rsidRPr="001954D0">
              <w:rPr>
                <w:rFonts w:ascii="標楷體" w:eastAsia="標楷體" w:hAnsi="標楷體" w:hint="eastAsia"/>
                <w:sz w:val="22"/>
              </w:rPr>
              <w:t>杜主民</w:t>
            </w:r>
            <w:proofErr w:type="gramEnd"/>
            <w:r w:rsidRPr="001954D0">
              <w:rPr>
                <w:rFonts w:ascii="標楷體" w:eastAsia="標楷體" w:hAnsi="標楷體" w:hint="eastAsia"/>
                <w:sz w:val="22"/>
              </w:rPr>
              <w:t>老師</w:t>
            </w:r>
          </w:p>
        </w:tc>
      </w:tr>
      <w:tr w:rsidR="00325CDB" w:rsidRPr="001954D0" w14:paraId="7C3B763D" w14:textId="77777777" w:rsidTr="001954D0">
        <w:trPr>
          <w:trHeight w:val="680"/>
        </w:trPr>
        <w:tc>
          <w:tcPr>
            <w:tcW w:w="1779" w:type="dxa"/>
            <w:shd w:val="clear" w:color="auto" w:fill="auto"/>
            <w:vAlign w:val="center"/>
          </w:tcPr>
          <w:p w14:paraId="70516D9B" w14:textId="506ADFD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111年7-8月</w:t>
            </w:r>
          </w:p>
        </w:tc>
        <w:tc>
          <w:tcPr>
            <w:tcW w:w="1779" w:type="dxa"/>
            <w:shd w:val="clear" w:color="auto" w:fill="auto"/>
            <w:vAlign w:val="center"/>
          </w:tcPr>
          <w:p w14:paraId="7EE6D3CF" w14:textId="5D31C811"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資料結構</w:t>
            </w:r>
          </w:p>
        </w:tc>
        <w:tc>
          <w:tcPr>
            <w:tcW w:w="1779" w:type="dxa"/>
            <w:shd w:val="clear" w:color="auto" w:fill="auto"/>
            <w:vAlign w:val="center"/>
          </w:tcPr>
          <w:p w14:paraId="2AB56AF6"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7A11DD3C" w14:textId="0CD52D99"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1A613FCF" w14:textId="6942EBF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1FD9A92A" w14:textId="1314E527" w:rsidR="00325CDB" w:rsidRPr="001954D0" w:rsidRDefault="00325CDB" w:rsidP="00325CDB">
            <w:pPr>
              <w:wordWrap w:val="0"/>
              <w:spacing w:line="300" w:lineRule="exact"/>
              <w:jc w:val="center"/>
              <w:rPr>
                <w:rFonts w:ascii="標楷體" w:eastAsia="標楷體" w:hAnsi="標楷體"/>
                <w:sz w:val="22"/>
              </w:rPr>
            </w:pPr>
            <w:r w:rsidRPr="001954D0">
              <w:rPr>
                <w:rFonts w:ascii="標楷體" w:eastAsia="標楷體" w:hAnsi="標楷體" w:hint="eastAsia"/>
                <w:sz w:val="22"/>
              </w:rPr>
              <w:t>張瑞珍老師</w:t>
            </w:r>
          </w:p>
        </w:tc>
      </w:tr>
      <w:tr w:rsidR="00325CDB" w:rsidRPr="001954D0" w14:paraId="0D1C7ABE" w14:textId="77777777" w:rsidTr="001954D0">
        <w:trPr>
          <w:trHeight w:val="680"/>
        </w:trPr>
        <w:tc>
          <w:tcPr>
            <w:tcW w:w="1779" w:type="dxa"/>
            <w:shd w:val="clear" w:color="auto" w:fill="auto"/>
            <w:vAlign w:val="center"/>
          </w:tcPr>
          <w:p w14:paraId="1033F507" w14:textId="1EAD2BE1"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112年7-8月</w:t>
            </w:r>
          </w:p>
        </w:tc>
        <w:tc>
          <w:tcPr>
            <w:tcW w:w="1779" w:type="dxa"/>
            <w:shd w:val="clear" w:color="auto" w:fill="auto"/>
            <w:vAlign w:val="center"/>
          </w:tcPr>
          <w:p w14:paraId="344BD28E" w14:textId="59D50A5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作業系統</w:t>
            </w:r>
          </w:p>
        </w:tc>
        <w:tc>
          <w:tcPr>
            <w:tcW w:w="1779" w:type="dxa"/>
            <w:shd w:val="clear" w:color="auto" w:fill="auto"/>
            <w:vAlign w:val="center"/>
          </w:tcPr>
          <w:p w14:paraId="196A8605"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3AE79537" w14:textId="26A42604"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61543825" w14:textId="025323C6"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76FAC31F" w14:textId="4A901ED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文成康老師</w:t>
            </w:r>
          </w:p>
        </w:tc>
      </w:tr>
      <w:tr w:rsidR="00325CDB" w:rsidRPr="001954D0" w14:paraId="4712E324" w14:textId="77777777" w:rsidTr="001954D0">
        <w:trPr>
          <w:trHeight w:val="680"/>
        </w:trPr>
        <w:tc>
          <w:tcPr>
            <w:tcW w:w="1779" w:type="dxa"/>
            <w:shd w:val="clear" w:color="auto" w:fill="auto"/>
            <w:vAlign w:val="center"/>
          </w:tcPr>
          <w:p w14:paraId="189D95E1" w14:textId="759B41E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112年7-8月</w:t>
            </w:r>
          </w:p>
        </w:tc>
        <w:tc>
          <w:tcPr>
            <w:tcW w:w="1779" w:type="dxa"/>
            <w:shd w:val="clear" w:color="auto" w:fill="auto"/>
            <w:vAlign w:val="center"/>
          </w:tcPr>
          <w:p w14:paraId="708B9DD2" w14:textId="5CFAA776"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計算機網路</w:t>
            </w:r>
          </w:p>
        </w:tc>
        <w:tc>
          <w:tcPr>
            <w:tcW w:w="1779" w:type="dxa"/>
            <w:shd w:val="clear" w:color="auto" w:fill="auto"/>
            <w:vAlign w:val="center"/>
          </w:tcPr>
          <w:p w14:paraId="2C58CAD8"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24967371" w14:textId="656A7EB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3AD77032" w14:textId="418CC9F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75F80634" w14:textId="512CD023"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文成康老師</w:t>
            </w:r>
          </w:p>
        </w:tc>
      </w:tr>
      <w:tr w:rsidR="00325CDB" w:rsidRPr="001954D0" w14:paraId="7A959A36" w14:textId="77777777" w:rsidTr="001954D0">
        <w:trPr>
          <w:trHeight w:val="680"/>
        </w:trPr>
        <w:tc>
          <w:tcPr>
            <w:tcW w:w="1779" w:type="dxa"/>
            <w:shd w:val="clear" w:color="auto" w:fill="auto"/>
            <w:vAlign w:val="center"/>
          </w:tcPr>
          <w:p w14:paraId="3AA0A56F" w14:textId="603D584C"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112年7-8月</w:t>
            </w:r>
          </w:p>
        </w:tc>
        <w:tc>
          <w:tcPr>
            <w:tcW w:w="1779" w:type="dxa"/>
            <w:shd w:val="clear" w:color="auto" w:fill="auto"/>
            <w:vAlign w:val="center"/>
          </w:tcPr>
          <w:p w14:paraId="3FF7667F" w14:textId="18CB32AC"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計算機結構</w:t>
            </w:r>
          </w:p>
        </w:tc>
        <w:tc>
          <w:tcPr>
            <w:tcW w:w="1779" w:type="dxa"/>
            <w:shd w:val="clear" w:color="auto" w:fill="auto"/>
            <w:vAlign w:val="center"/>
          </w:tcPr>
          <w:p w14:paraId="7B9DD79C"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288C7495" w14:textId="716565C5"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2F614B60" w14:textId="59FE1832"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42957425" w14:textId="03F32A15"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黃</w:t>
            </w:r>
            <w:proofErr w:type="gramStart"/>
            <w:r w:rsidRPr="001954D0">
              <w:rPr>
                <w:rFonts w:ascii="標楷體" w:eastAsia="標楷體" w:hAnsi="標楷體" w:hint="eastAsia"/>
                <w:sz w:val="22"/>
              </w:rPr>
              <w:t>詰</w:t>
            </w:r>
            <w:proofErr w:type="gramEnd"/>
            <w:r w:rsidRPr="001954D0">
              <w:rPr>
                <w:rFonts w:ascii="標楷體" w:eastAsia="標楷體" w:hAnsi="標楷體" w:hint="eastAsia"/>
                <w:sz w:val="22"/>
              </w:rPr>
              <w:t>琳老師</w:t>
            </w:r>
          </w:p>
        </w:tc>
      </w:tr>
      <w:tr w:rsidR="00325CDB" w:rsidRPr="001954D0" w14:paraId="6BAEBAD2" w14:textId="77777777" w:rsidTr="001954D0">
        <w:trPr>
          <w:trHeight w:val="680"/>
        </w:trPr>
        <w:tc>
          <w:tcPr>
            <w:tcW w:w="1779" w:type="dxa"/>
            <w:shd w:val="clear" w:color="auto" w:fill="auto"/>
            <w:vAlign w:val="center"/>
          </w:tcPr>
          <w:p w14:paraId="584A0399" w14:textId="7EC9936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113年7-8月</w:t>
            </w:r>
          </w:p>
        </w:tc>
        <w:tc>
          <w:tcPr>
            <w:tcW w:w="1779" w:type="dxa"/>
            <w:shd w:val="clear" w:color="auto" w:fill="auto"/>
            <w:vAlign w:val="center"/>
          </w:tcPr>
          <w:p w14:paraId="2A78F9B2" w14:textId="16F73D60"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演算法</w:t>
            </w:r>
          </w:p>
        </w:tc>
        <w:tc>
          <w:tcPr>
            <w:tcW w:w="1779" w:type="dxa"/>
            <w:shd w:val="clear" w:color="auto" w:fill="auto"/>
            <w:vAlign w:val="center"/>
          </w:tcPr>
          <w:p w14:paraId="199AADD5"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45A37BDF" w14:textId="5E0B8E6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2BD3FD98" w14:textId="7C63174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7EB4730D" w14:textId="0081D7E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張至豪老師</w:t>
            </w:r>
          </w:p>
        </w:tc>
      </w:tr>
      <w:tr w:rsidR="00325CDB" w:rsidRPr="001954D0" w14:paraId="4E5CAEFC" w14:textId="77777777" w:rsidTr="001954D0">
        <w:trPr>
          <w:trHeight w:val="680"/>
        </w:trPr>
        <w:tc>
          <w:tcPr>
            <w:tcW w:w="1779" w:type="dxa"/>
            <w:shd w:val="clear" w:color="auto" w:fill="auto"/>
            <w:vAlign w:val="center"/>
          </w:tcPr>
          <w:p w14:paraId="2942094B" w14:textId="6A09C3BA"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113年7-8月</w:t>
            </w:r>
          </w:p>
        </w:tc>
        <w:tc>
          <w:tcPr>
            <w:tcW w:w="1779" w:type="dxa"/>
            <w:shd w:val="clear" w:color="auto" w:fill="auto"/>
            <w:vAlign w:val="center"/>
          </w:tcPr>
          <w:p w14:paraId="656B5796" w14:textId="25FA47B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機器學習</w:t>
            </w:r>
          </w:p>
        </w:tc>
        <w:tc>
          <w:tcPr>
            <w:tcW w:w="1779" w:type="dxa"/>
            <w:shd w:val="clear" w:color="auto" w:fill="auto"/>
            <w:vAlign w:val="center"/>
          </w:tcPr>
          <w:p w14:paraId="6FCA4823"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040546B6" w14:textId="3E3E6BD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59766BDD" w14:textId="7BBCCE94"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2F14DC85" w14:textId="154E070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張至豪老師</w:t>
            </w:r>
          </w:p>
        </w:tc>
      </w:tr>
      <w:tr w:rsidR="00325CDB" w:rsidRPr="001954D0" w14:paraId="23EC90DE" w14:textId="77777777" w:rsidTr="001954D0">
        <w:trPr>
          <w:trHeight w:val="680"/>
        </w:trPr>
        <w:tc>
          <w:tcPr>
            <w:tcW w:w="1779" w:type="dxa"/>
            <w:shd w:val="clear" w:color="auto" w:fill="auto"/>
            <w:vAlign w:val="center"/>
          </w:tcPr>
          <w:p w14:paraId="54B1DD20" w14:textId="13A69BC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113年7-8月</w:t>
            </w:r>
          </w:p>
        </w:tc>
        <w:tc>
          <w:tcPr>
            <w:tcW w:w="1779" w:type="dxa"/>
            <w:shd w:val="clear" w:color="auto" w:fill="auto"/>
            <w:vAlign w:val="center"/>
          </w:tcPr>
          <w:p w14:paraId="467CFDD3" w14:textId="4046461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人工智慧</w:t>
            </w:r>
          </w:p>
        </w:tc>
        <w:tc>
          <w:tcPr>
            <w:tcW w:w="1779" w:type="dxa"/>
            <w:shd w:val="clear" w:color="auto" w:fill="auto"/>
            <w:vAlign w:val="center"/>
          </w:tcPr>
          <w:p w14:paraId="0344AE73"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76256EE4" w14:textId="7CE51E5B"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151C157F" w14:textId="7CCA8C2F"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71715591" w14:textId="0170D30D" w:rsidR="00325CDB" w:rsidRPr="001954D0" w:rsidRDefault="00325CDB" w:rsidP="00325CDB">
            <w:pPr>
              <w:spacing w:line="300" w:lineRule="exact"/>
              <w:jc w:val="center"/>
              <w:rPr>
                <w:rFonts w:ascii="標楷體" w:eastAsia="標楷體" w:hAnsi="標楷體"/>
                <w:sz w:val="22"/>
              </w:rPr>
            </w:pPr>
            <w:proofErr w:type="gramStart"/>
            <w:r w:rsidRPr="001954D0">
              <w:rPr>
                <w:rFonts w:ascii="標楷體" w:eastAsia="標楷體" w:hAnsi="標楷體" w:hint="eastAsia"/>
                <w:sz w:val="22"/>
              </w:rPr>
              <w:t>杜主民</w:t>
            </w:r>
            <w:proofErr w:type="gramEnd"/>
            <w:r w:rsidRPr="001954D0">
              <w:rPr>
                <w:rFonts w:ascii="標楷體" w:eastAsia="標楷體" w:hAnsi="標楷體" w:hint="eastAsia"/>
                <w:sz w:val="22"/>
              </w:rPr>
              <w:t>老師</w:t>
            </w:r>
          </w:p>
        </w:tc>
      </w:tr>
      <w:tr w:rsidR="00325CDB" w:rsidRPr="001954D0" w14:paraId="2FF31A2B" w14:textId="77777777" w:rsidTr="001954D0">
        <w:trPr>
          <w:trHeight w:val="680"/>
        </w:trPr>
        <w:tc>
          <w:tcPr>
            <w:tcW w:w="1779" w:type="dxa"/>
            <w:shd w:val="clear" w:color="auto" w:fill="auto"/>
            <w:vAlign w:val="center"/>
          </w:tcPr>
          <w:p w14:paraId="457E4B6C" w14:textId="79B3CA2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113年7-8月</w:t>
            </w:r>
          </w:p>
        </w:tc>
        <w:tc>
          <w:tcPr>
            <w:tcW w:w="1779" w:type="dxa"/>
            <w:shd w:val="clear" w:color="auto" w:fill="auto"/>
            <w:vAlign w:val="center"/>
          </w:tcPr>
          <w:p w14:paraId="19203F9C" w14:textId="0D9F22E3"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kern w:val="0"/>
                <w:sz w:val="22"/>
              </w:rPr>
              <w:t>資訊安全</w:t>
            </w:r>
          </w:p>
        </w:tc>
        <w:tc>
          <w:tcPr>
            <w:tcW w:w="1779" w:type="dxa"/>
            <w:shd w:val="clear" w:color="auto" w:fill="auto"/>
            <w:vAlign w:val="center"/>
          </w:tcPr>
          <w:p w14:paraId="072AB828" w14:textId="77777777"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必修/3學分</w:t>
            </w:r>
          </w:p>
          <w:p w14:paraId="5D7B6D25" w14:textId="0CE78DE8"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(54小時)</w:t>
            </w:r>
          </w:p>
        </w:tc>
        <w:tc>
          <w:tcPr>
            <w:tcW w:w="1779" w:type="dxa"/>
            <w:shd w:val="clear" w:color="auto" w:fill="auto"/>
            <w:vAlign w:val="center"/>
          </w:tcPr>
          <w:p w14:paraId="6317150F" w14:textId="2A3BB9AD"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實體課程</w:t>
            </w:r>
          </w:p>
        </w:tc>
        <w:tc>
          <w:tcPr>
            <w:tcW w:w="1780" w:type="dxa"/>
            <w:shd w:val="clear" w:color="auto" w:fill="auto"/>
            <w:vAlign w:val="center"/>
          </w:tcPr>
          <w:p w14:paraId="078FBA84" w14:textId="504EE4C2" w:rsidR="00325CDB" w:rsidRPr="001954D0" w:rsidRDefault="00325CDB" w:rsidP="00325CDB">
            <w:pPr>
              <w:spacing w:line="300" w:lineRule="exact"/>
              <w:jc w:val="center"/>
              <w:rPr>
                <w:rFonts w:ascii="標楷體" w:eastAsia="標楷體" w:hAnsi="標楷體"/>
                <w:sz w:val="22"/>
              </w:rPr>
            </w:pPr>
            <w:r w:rsidRPr="001954D0">
              <w:rPr>
                <w:rFonts w:ascii="標楷體" w:eastAsia="標楷體" w:hAnsi="標楷體" w:hint="eastAsia"/>
                <w:sz w:val="22"/>
              </w:rPr>
              <w:t>李俊達老師</w:t>
            </w:r>
          </w:p>
        </w:tc>
      </w:tr>
    </w:tbl>
    <w:p w14:paraId="32282C5E" w14:textId="514F2C65" w:rsidR="00325CDB" w:rsidRDefault="001954D0" w:rsidP="001954D0">
      <w:pPr>
        <w:pStyle w:val="ColorfulList-Accent11"/>
        <w:tabs>
          <w:tab w:val="left" w:pos="851"/>
        </w:tabs>
        <w:snapToGrid w:val="0"/>
        <w:spacing w:line="276" w:lineRule="auto"/>
        <w:ind w:leftChars="0"/>
        <w:jc w:val="center"/>
        <w:rPr>
          <w:rFonts w:ascii="標楷體" w:eastAsia="標楷體" w:hAnsi="標楷體" w:hint="eastAsia"/>
        </w:rPr>
      </w:pPr>
      <w:r w:rsidRPr="0037354D">
        <w:rPr>
          <w:rFonts w:ascii="標楷體" w:eastAsia="標楷體" w:hAnsi="標楷體" w:hint="eastAsia"/>
        </w:rPr>
        <w:t>(暫定，本校保留課程調整之權利)</w:t>
      </w:r>
    </w:p>
    <w:p w14:paraId="65670591" w14:textId="77777777" w:rsidR="001954D0" w:rsidRPr="0037354D" w:rsidRDefault="001954D0" w:rsidP="001954D0">
      <w:pPr>
        <w:pStyle w:val="ColorfulList-Accent11"/>
        <w:tabs>
          <w:tab w:val="left" w:pos="851"/>
        </w:tabs>
        <w:snapToGrid w:val="0"/>
        <w:spacing w:line="276" w:lineRule="auto"/>
        <w:ind w:leftChars="0" w:left="1843"/>
        <w:jc w:val="center"/>
        <w:rPr>
          <w:rFonts w:ascii="標楷體" w:eastAsia="標楷體" w:hAnsi="標楷體"/>
        </w:rPr>
      </w:pPr>
    </w:p>
    <w:p w14:paraId="6B5660F1" w14:textId="6EA15AB4" w:rsidR="002B5F46" w:rsidRPr="0037354D" w:rsidRDefault="002B5F46" w:rsidP="00062C9F">
      <w:pPr>
        <w:pStyle w:val="ColorfulList-Accent11"/>
        <w:tabs>
          <w:tab w:val="left" w:pos="1276"/>
        </w:tabs>
        <w:snapToGrid w:val="0"/>
        <w:spacing w:line="360" w:lineRule="auto"/>
        <w:ind w:leftChars="0" w:left="426"/>
        <w:rPr>
          <w:rFonts w:ascii="標楷體" w:eastAsia="標楷體" w:hAnsi="標楷體"/>
          <w:b/>
        </w:rPr>
      </w:pPr>
      <w:r w:rsidRPr="0037354D">
        <w:rPr>
          <w:rFonts w:ascii="標楷體" w:eastAsia="標楷體" w:hAnsi="標楷體" w:hint="eastAsia"/>
          <w:b/>
          <w:color w:val="000000" w:themeColor="text1"/>
        </w:rPr>
        <w:t>（五）</w:t>
      </w:r>
      <w:r w:rsidRPr="0037354D">
        <w:rPr>
          <w:rFonts w:ascii="標楷體" w:eastAsia="標楷體" w:hAnsi="標楷體" w:hint="eastAsia"/>
          <w:b/>
          <w:lang w:eastAsia="zh-HK"/>
        </w:rPr>
        <w:t>每門課之</w:t>
      </w:r>
      <w:r w:rsidRPr="0037354D">
        <w:rPr>
          <w:rFonts w:ascii="標楷體" w:eastAsia="標楷體" w:hAnsi="標楷體" w:hint="eastAsia"/>
          <w:b/>
        </w:rPr>
        <w:t>課程期程、課程大綱以及</w:t>
      </w:r>
      <w:r w:rsidRPr="0037354D">
        <w:rPr>
          <w:rFonts w:ascii="標楷體" w:eastAsia="標楷體" w:hAnsi="標楷體" w:hint="eastAsia"/>
          <w:b/>
          <w:lang w:eastAsia="zh-HK"/>
        </w:rPr>
        <w:t>評量</w:t>
      </w:r>
      <w:r w:rsidRPr="0037354D">
        <w:rPr>
          <w:rFonts w:ascii="標楷體" w:eastAsia="標楷體" w:hAnsi="標楷體" w:hint="eastAsia"/>
          <w:b/>
        </w:rPr>
        <w:t>方式</w:t>
      </w:r>
    </w:p>
    <w:p w14:paraId="12913EAE" w14:textId="77777777" w:rsidR="00A8765F" w:rsidRPr="0037354D" w:rsidRDefault="00A8765F" w:rsidP="00062C9F">
      <w:pPr>
        <w:pStyle w:val="ColorfulList-Accent11"/>
        <w:numPr>
          <w:ilvl w:val="0"/>
          <w:numId w:val="14"/>
        </w:numPr>
        <w:tabs>
          <w:tab w:val="left" w:pos="851"/>
        </w:tabs>
        <w:snapToGrid w:val="0"/>
        <w:spacing w:line="360" w:lineRule="auto"/>
        <w:ind w:leftChars="0" w:left="1560" w:hanging="284"/>
        <w:rPr>
          <w:rFonts w:ascii="標楷體" w:eastAsia="標楷體" w:hAnsi="標楷體"/>
          <w:bCs/>
          <w:lang w:eastAsia="zh-HK"/>
        </w:rPr>
      </w:pPr>
      <w:r w:rsidRPr="0037354D">
        <w:rPr>
          <w:rFonts w:ascii="標楷體" w:eastAsia="標楷體" w:hAnsi="標楷體" w:hint="eastAsia"/>
          <w:bCs/>
        </w:rPr>
        <w:t>課程期程：</w:t>
      </w:r>
      <w:proofErr w:type="gramStart"/>
      <w:r w:rsidRPr="0037354D">
        <w:rPr>
          <w:rFonts w:ascii="標楷體" w:eastAsia="標楷體" w:hAnsi="標楷體" w:hint="eastAsia"/>
          <w:bCs/>
        </w:rPr>
        <w:t>詳列如</w:t>
      </w:r>
      <w:proofErr w:type="gramEnd"/>
      <w:r w:rsidRPr="0037354D">
        <w:rPr>
          <w:rFonts w:ascii="標楷體" w:eastAsia="標楷體" w:hAnsi="標楷體" w:hint="eastAsia"/>
          <w:bCs/>
        </w:rPr>
        <w:t>課程規劃(學分一覽表)</w:t>
      </w:r>
    </w:p>
    <w:p w14:paraId="4E1FA331" w14:textId="77777777" w:rsidR="00A8765F" w:rsidRPr="0037354D" w:rsidRDefault="00A8765F" w:rsidP="00062C9F">
      <w:pPr>
        <w:pStyle w:val="ColorfulList-Accent11"/>
        <w:numPr>
          <w:ilvl w:val="0"/>
          <w:numId w:val="14"/>
        </w:numPr>
        <w:tabs>
          <w:tab w:val="left" w:pos="851"/>
        </w:tabs>
        <w:snapToGrid w:val="0"/>
        <w:spacing w:line="360" w:lineRule="auto"/>
        <w:ind w:leftChars="0" w:left="1560" w:hanging="284"/>
        <w:rPr>
          <w:rFonts w:ascii="標楷體" w:eastAsia="標楷體" w:hAnsi="標楷體"/>
          <w:bCs/>
          <w:lang w:eastAsia="zh-HK"/>
        </w:rPr>
      </w:pPr>
      <w:r w:rsidRPr="0037354D">
        <w:rPr>
          <w:rFonts w:ascii="標楷體" w:eastAsia="標楷體" w:hAnsi="標楷體" w:hint="eastAsia"/>
          <w:bCs/>
          <w:lang w:eastAsia="zh-HK"/>
        </w:rPr>
        <w:t>評量方式包括實作成果、報告、作業、考試等。</w:t>
      </w:r>
    </w:p>
    <w:p w14:paraId="2EC45F33" w14:textId="77777777" w:rsidR="00A8765F" w:rsidRPr="0037354D" w:rsidRDefault="00A8765F" w:rsidP="00062C9F">
      <w:pPr>
        <w:pStyle w:val="ColorfulList-Accent11"/>
        <w:tabs>
          <w:tab w:val="left" w:pos="851"/>
        </w:tabs>
        <w:snapToGrid w:val="0"/>
        <w:spacing w:line="360" w:lineRule="auto"/>
        <w:ind w:leftChars="0" w:left="1560"/>
        <w:rPr>
          <w:rFonts w:ascii="標楷體" w:eastAsia="標楷體" w:hAnsi="標楷體"/>
          <w:bCs/>
          <w:lang w:eastAsia="zh-HK"/>
        </w:rPr>
      </w:pPr>
      <w:r w:rsidRPr="0037354D">
        <w:rPr>
          <w:rFonts w:ascii="標楷體" w:eastAsia="標楷體" w:hAnsi="標楷體" w:hint="eastAsia"/>
          <w:bCs/>
        </w:rPr>
        <w:t>(1)評量成績比例：單科課程滿分100分，期中成績30%、期末成績30%及平常成績40%(唯程式設計成績計算需配合APCS測驗之規定)。</w:t>
      </w:r>
    </w:p>
    <w:p w14:paraId="3E84FD8C" w14:textId="1ED0901B" w:rsidR="00A8765F" w:rsidRPr="0037354D" w:rsidRDefault="00A8765F" w:rsidP="00062C9F">
      <w:pPr>
        <w:pStyle w:val="ColorfulList-Accent11"/>
        <w:tabs>
          <w:tab w:val="left" w:pos="851"/>
        </w:tabs>
        <w:snapToGrid w:val="0"/>
        <w:spacing w:line="360" w:lineRule="auto"/>
        <w:ind w:leftChars="0" w:left="1560"/>
        <w:rPr>
          <w:rFonts w:ascii="標楷體" w:eastAsia="標楷體" w:hAnsi="標楷體"/>
          <w:bCs/>
          <w:lang w:eastAsia="zh-HK"/>
        </w:rPr>
      </w:pPr>
      <w:r w:rsidRPr="0037354D">
        <w:rPr>
          <w:rFonts w:ascii="標楷體" w:eastAsia="標楷體" w:hAnsi="標楷體" w:hint="eastAsia"/>
          <w:bCs/>
        </w:rPr>
        <w:t>(2)</w:t>
      </w:r>
      <w:r w:rsidRPr="0037354D">
        <w:rPr>
          <w:rFonts w:ascii="標楷體" w:eastAsia="標楷體" w:hAnsi="標楷體" w:hint="eastAsia"/>
          <w:bCs/>
          <w:lang w:eastAsia="zh-HK"/>
        </w:rPr>
        <w:t>「程式設計」課程期末考統一為APCS測驗，通過標準包含C、C++、Java、Python四種語言，總級分10級。</w:t>
      </w:r>
    </w:p>
    <w:p w14:paraId="0EFFAB6B" w14:textId="77777777" w:rsidR="00A8765F" w:rsidRPr="0037354D" w:rsidRDefault="00A8765F" w:rsidP="00062C9F">
      <w:pPr>
        <w:pStyle w:val="ColorfulList-Accent11"/>
        <w:numPr>
          <w:ilvl w:val="0"/>
          <w:numId w:val="15"/>
        </w:numPr>
        <w:tabs>
          <w:tab w:val="left" w:pos="851"/>
          <w:tab w:val="left" w:pos="1843"/>
        </w:tabs>
        <w:snapToGrid w:val="0"/>
        <w:spacing w:line="360" w:lineRule="auto"/>
        <w:ind w:leftChars="0" w:left="1560" w:firstLine="0"/>
        <w:rPr>
          <w:rFonts w:ascii="標楷體" w:eastAsia="標楷體" w:hAnsi="標楷體"/>
          <w:bCs/>
          <w:lang w:eastAsia="zh-HK"/>
        </w:rPr>
      </w:pPr>
      <w:r w:rsidRPr="0037354D">
        <w:rPr>
          <w:rFonts w:ascii="標楷體" w:eastAsia="標楷體" w:hAnsi="標楷體" w:hint="eastAsia"/>
          <w:bCs/>
          <w:lang w:eastAsia="zh-HK"/>
        </w:rPr>
        <w:t>通過：6級分~10級分。</w:t>
      </w:r>
    </w:p>
    <w:p w14:paraId="015FED42" w14:textId="77777777" w:rsidR="00A8765F" w:rsidRPr="0037354D" w:rsidRDefault="00A8765F" w:rsidP="00062C9F">
      <w:pPr>
        <w:pStyle w:val="ColorfulList-Accent11"/>
        <w:numPr>
          <w:ilvl w:val="0"/>
          <w:numId w:val="15"/>
        </w:numPr>
        <w:tabs>
          <w:tab w:val="left" w:pos="851"/>
          <w:tab w:val="left" w:pos="1843"/>
        </w:tabs>
        <w:snapToGrid w:val="0"/>
        <w:spacing w:line="360" w:lineRule="auto"/>
        <w:ind w:leftChars="0" w:left="1560" w:firstLine="0"/>
        <w:rPr>
          <w:rFonts w:ascii="標楷體" w:eastAsia="標楷體" w:hAnsi="標楷體"/>
          <w:bCs/>
          <w:lang w:eastAsia="zh-HK"/>
        </w:rPr>
      </w:pPr>
      <w:r w:rsidRPr="0037354D">
        <w:rPr>
          <w:rFonts w:ascii="標楷體" w:eastAsia="標楷體" w:hAnsi="標楷體" w:hint="eastAsia"/>
          <w:bCs/>
          <w:lang w:eastAsia="zh-HK"/>
        </w:rPr>
        <w:t>不通過：1級分~5級分，需重複參加測驗，直至通過為止。</w:t>
      </w:r>
    </w:p>
    <w:p w14:paraId="581DB818" w14:textId="77777777" w:rsidR="00A8765F" w:rsidRPr="0037354D" w:rsidRDefault="00A8765F" w:rsidP="00062C9F">
      <w:pPr>
        <w:pStyle w:val="ColorfulList-Accent11"/>
        <w:numPr>
          <w:ilvl w:val="0"/>
          <w:numId w:val="15"/>
        </w:numPr>
        <w:tabs>
          <w:tab w:val="left" w:pos="851"/>
          <w:tab w:val="left" w:pos="1843"/>
        </w:tabs>
        <w:snapToGrid w:val="0"/>
        <w:spacing w:line="360" w:lineRule="auto"/>
        <w:ind w:leftChars="0" w:left="1560" w:firstLine="0"/>
        <w:rPr>
          <w:rFonts w:ascii="標楷體" w:eastAsia="標楷體" w:hAnsi="標楷體"/>
          <w:bCs/>
          <w:lang w:eastAsia="zh-HK"/>
        </w:rPr>
      </w:pPr>
      <w:r w:rsidRPr="0037354D">
        <w:rPr>
          <w:rFonts w:ascii="標楷體" w:eastAsia="標楷體" w:hAnsi="標楷體" w:hint="eastAsia"/>
          <w:bCs/>
          <w:lang w:eastAsia="zh-HK"/>
        </w:rPr>
        <w:t>即學員僅需計畫期程之修課期限內通過APCS測驗即可，「程式設計」</w:t>
      </w:r>
      <w:r w:rsidRPr="0037354D">
        <w:rPr>
          <w:rFonts w:ascii="標楷體" w:eastAsia="標楷體" w:hAnsi="標楷體" w:hint="eastAsia"/>
          <w:bCs/>
        </w:rPr>
        <w:t xml:space="preserve"> </w:t>
      </w:r>
    </w:p>
    <w:p w14:paraId="072C56A0" w14:textId="226B5539" w:rsidR="00A8765F" w:rsidRPr="0037354D" w:rsidRDefault="00401317" w:rsidP="00062C9F">
      <w:pPr>
        <w:pStyle w:val="ColorfulList-Accent11"/>
        <w:tabs>
          <w:tab w:val="left" w:pos="851"/>
          <w:tab w:val="left" w:pos="1843"/>
        </w:tabs>
        <w:snapToGrid w:val="0"/>
        <w:spacing w:line="360" w:lineRule="auto"/>
        <w:ind w:leftChars="0" w:left="1560"/>
        <w:rPr>
          <w:rFonts w:ascii="標楷體" w:eastAsia="標楷體" w:hAnsi="標楷體"/>
          <w:bCs/>
          <w:lang w:eastAsia="zh-HK"/>
        </w:rPr>
      </w:pPr>
      <w:r>
        <w:rPr>
          <w:rFonts w:ascii="標楷體" w:eastAsia="標楷體" w:hAnsi="標楷體" w:hint="eastAsia"/>
          <w:bCs/>
          <w:lang w:eastAsia="zh-HK"/>
        </w:rPr>
        <w:t>課程學分證明</w:t>
      </w:r>
      <w:r w:rsidR="00A8765F" w:rsidRPr="0037354D">
        <w:rPr>
          <w:rFonts w:ascii="標楷體" w:eastAsia="標楷體" w:hAnsi="標楷體" w:hint="eastAsia"/>
          <w:bCs/>
          <w:lang w:eastAsia="zh-HK"/>
        </w:rPr>
        <w:t>於通過APCS測驗後發放。</w:t>
      </w:r>
    </w:p>
    <w:p w14:paraId="4B03F843" w14:textId="5BB7CE89" w:rsidR="00A8765F" w:rsidRPr="0037354D" w:rsidRDefault="001954D0" w:rsidP="00062C9F">
      <w:pPr>
        <w:pStyle w:val="ColorfulList-Accent11"/>
        <w:tabs>
          <w:tab w:val="left" w:pos="851"/>
          <w:tab w:val="left" w:pos="2268"/>
        </w:tabs>
        <w:snapToGrid w:val="0"/>
        <w:spacing w:line="360" w:lineRule="auto"/>
        <w:ind w:leftChars="0" w:left="1276"/>
        <w:rPr>
          <w:rFonts w:ascii="標楷體" w:eastAsia="標楷體" w:hAnsi="標楷體"/>
          <w:bCs/>
          <w:lang w:eastAsia="zh-HK"/>
        </w:rPr>
      </w:pPr>
      <w:r>
        <w:rPr>
          <w:rFonts w:ascii="標楷體" w:eastAsia="標楷體" w:hAnsi="標楷體" w:hint="eastAsia"/>
          <w:bCs/>
        </w:rPr>
        <w:t>3</w:t>
      </w:r>
      <w:r w:rsidR="00A8765F" w:rsidRPr="0037354D">
        <w:rPr>
          <w:rFonts w:ascii="標楷體" w:eastAsia="標楷體" w:hAnsi="標楷體" w:hint="eastAsia"/>
          <w:bCs/>
        </w:rPr>
        <w:t>.</w:t>
      </w:r>
      <w:r w:rsidR="00A8765F" w:rsidRPr="0037354D">
        <w:rPr>
          <w:rFonts w:ascii="標楷體" w:eastAsia="標楷體" w:hAnsi="標楷體" w:hint="eastAsia"/>
          <w:bCs/>
          <w:lang w:eastAsia="zh-HK"/>
        </w:rPr>
        <w:t>如欲跨校、跨梯次或任何辦理抵免/</w:t>
      </w:r>
      <w:proofErr w:type="gramStart"/>
      <w:r w:rsidR="00A8765F" w:rsidRPr="0037354D">
        <w:rPr>
          <w:rFonts w:ascii="標楷體" w:eastAsia="標楷體" w:hAnsi="標楷體" w:hint="eastAsia"/>
          <w:bCs/>
          <w:lang w:eastAsia="zh-HK"/>
        </w:rPr>
        <w:t>採</w:t>
      </w:r>
      <w:proofErr w:type="gramEnd"/>
      <w:r w:rsidR="00A8765F" w:rsidRPr="0037354D">
        <w:rPr>
          <w:rFonts w:ascii="標楷體" w:eastAsia="標楷體" w:hAnsi="標楷體" w:hint="eastAsia"/>
          <w:bCs/>
          <w:lang w:eastAsia="zh-HK"/>
        </w:rPr>
        <w:t>認，</w:t>
      </w:r>
      <w:r w:rsidR="00A8765F" w:rsidRPr="0037354D">
        <w:rPr>
          <w:rFonts w:ascii="標楷體" w:eastAsia="標楷體" w:hAnsi="標楷體" w:hint="eastAsia"/>
          <w:bCs/>
        </w:rPr>
        <w:t>得</w:t>
      </w:r>
      <w:r w:rsidR="00A8765F" w:rsidRPr="0037354D">
        <w:rPr>
          <w:rFonts w:ascii="標楷體" w:eastAsia="標楷體" w:hAnsi="標楷體" w:hint="eastAsia"/>
          <w:bCs/>
          <w:lang w:eastAsia="zh-HK"/>
        </w:rPr>
        <w:t>依</w:t>
      </w:r>
      <w:r w:rsidR="00A8765F" w:rsidRPr="0037354D">
        <w:rPr>
          <w:rFonts w:ascii="標楷體" w:eastAsia="標楷體" w:hAnsi="標楷體" w:hint="eastAsia"/>
          <w:bCs/>
        </w:rPr>
        <w:t>本</w:t>
      </w:r>
      <w:r w:rsidR="00A8765F" w:rsidRPr="0037354D">
        <w:rPr>
          <w:rFonts w:ascii="標楷體" w:eastAsia="標楷體" w:hAnsi="標楷體" w:hint="eastAsia"/>
          <w:bCs/>
          <w:lang w:eastAsia="zh-HK"/>
        </w:rPr>
        <w:t>校相關規定及管道辦理。</w:t>
      </w:r>
    </w:p>
    <w:p w14:paraId="22E378D0" w14:textId="77777777" w:rsidR="001C79F7" w:rsidRPr="0037354D" w:rsidRDefault="001C79F7" w:rsidP="00062C9F">
      <w:pPr>
        <w:pStyle w:val="ColorfulList-Accent11"/>
        <w:tabs>
          <w:tab w:val="left" w:pos="851"/>
          <w:tab w:val="left" w:pos="2268"/>
        </w:tabs>
        <w:snapToGrid w:val="0"/>
        <w:spacing w:line="360" w:lineRule="auto"/>
        <w:ind w:leftChars="0" w:left="1276"/>
        <w:rPr>
          <w:rFonts w:ascii="標楷體" w:eastAsia="標楷體" w:hAnsi="標楷體"/>
          <w:bCs/>
          <w:shd w:val="pct15" w:color="auto" w:fill="FFFFFF"/>
        </w:rPr>
      </w:pPr>
      <w:r w:rsidRPr="0037354D">
        <w:rPr>
          <w:rFonts w:ascii="標楷體" w:eastAsia="標楷體" w:hAnsi="標楷體" w:hint="eastAsia"/>
          <w:bCs/>
        </w:rPr>
        <w:t xml:space="preserve">  </w:t>
      </w:r>
      <w:proofErr w:type="gramStart"/>
      <w:r w:rsidRPr="0037354D">
        <w:rPr>
          <w:rFonts w:ascii="標楷體" w:eastAsia="標楷體" w:hAnsi="標楷體" w:hint="eastAsia"/>
          <w:bCs/>
          <w:shd w:val="pct15" w:color="auto" w:fill="FFFFFF"/>
        </w:rPr>
        <w:t>註</w:t>
      </w:r>
      <w:proofErr w:type="gramEnd"/>
      <w:r w:rsidRPr="0037354D">
        <w:rPr>
          <w:rFonts w:ascii="標楷體" w:eastAsia="標楷體" w:hAnsi="標楷體" w:hint="eastAsia"/>
          <w:bCs/>
          <w:shd w:val="pct15" w:color="auto" w:fill="FFFFFF"/>
        </w:rPr>
        <w:t>：程式設計抵免成功者，仍需提出APCS達通過(6級分)之證明，才可辦</w:t>
      </w:r>
    </w:p>
    <w:p w14:paraId="494DD181" w14:textId="4868EC29" w:rsidR="001C79F7" w:rsidRPr="0037354D" w:rsidRDefault="001C79F7" w:rsidP="00062C9F">
      <w:pPr>
        <w:pStyle w:val="ColorfulList-Accent11"/>
        <w:tabs>
          <w:tab w:val="left" w:pos="851"/>
          <w:tab w:val="left" w:pos="2268"/>
        </w:tabs>
        <w:snapToGrid w:val="0"/>
        <w:spacing w:line="360" w:lineRule="auto"/>
        <w:ind w:leftChars="0" w:left="1276"/>
        <w:rPr>
          <w:rFonts w:ascii="標楷體" w:eastAsia="標楷體" w:hAnsi="標楷體"/>
          <w:bCs/>
          <w:shd w:val="pct15" w:color="auto" w:fill="FFFFFF"/>
          <w:lang w:eastAsia="zh-HK"/>
        </w:rPr>
      </w:pPr>
      <w:r w:rsidRPr="0037354D">
        <w:rPr>
          <w:rFonts w:ascii="標楷體" w:eastAsia="標楷體" w:hAnsi="標楷體" w:hint="eastAsia"/>
          <w:bCs/>
        </w:rPr>
        <w:t xml:space="preserve">  </w:t>
      </w:r>
      <w:r w:rsidRPr="0037354D">
        <w:rPr>
          <w:rFonts w:ascii="標楷體" w:eastAsia="標楷體" w:hAnsi="標楷體" w:hint="eastAsia"/>
          <w:bCs/>
          <w:shd w:val="pct15" w:color="auto" w:fill="FFFFFF"/>
        </w:rPr>
        <w:t>理「科技領域-資訊科技科」加科登記。</w:t>
      </w:r>
    </w:p>
    <w:p w14:paraId="0C98F2BF" w14:textId="59F461BD" w:rsidR="00DB7DE4" w:rsidRPr="0037354D" w:rsidRDefault="00031762" w:rsidP="00062C9F">
      <w:pPr>
        <w:pStyle w:val="ColorfulList-Accent11"/>
        <w:tabs>
          <w:tab w:val="left" w:pos="851"/>
        </w:tabs>
        <w:snapToGrid w:val="0"/>
        <w:spacing w:line="360" w:lineRule="auto"/>
        <w:ind w:leftChars="0" w:left="426"/>
        <w:rPr>
          <w:rFonts w:ascii="標楷體" w:eastAsia="標楷體" w:hAnsi="標楷體"/>
          <w:b/>
        </w:rPr>
      </w:pPr>
      <w:r w:rsidRPr="0037354D">
        <w:rPr>
          <w:rFonts w:ascii="標楷體" w:eastAsia="標楷體" w:hAnsi="標楷體" w:hint="eastAsia"/>
          <w:b/>
        </w:rPr>
        <w:t>（六）</w:t>
      </w:r>
      <w:r w:rsidR="00DB7DE4" w:rsidRPr="0037354D">
        <w:rPr>
          <w:rFonts w:ascii="標楷體" w:eastAsia="標楷體" w:hAnsi="標楷體" w:hint="eastAsia"/>
          <w:b/>
        </w:rPr>
        <w:t>各課程評鑑方式</w:t>
      </w:r>
    </w:p>
    <w:p w14:paraId="62A52E1A" w14:textId="03F3D3DA" w:rsidR="00DB7DE4" w:rsidRPr="0037354D" w:rsidRDefault="00F61578" w:rsidP="00062C9F">
      <w:pPr>
        <w:pStyle w:val="ColorfulList-Accent11"/>
        <w:tabs>
          <w:tab w:val="left" w:pos="851"/>
        </w:tabs>
        <w:snapToGrid w:val="0"/>
        <w:spacing w:line="360" w:lineRule="auto"/>
        <w:ind w:leftChars="0" w:left="1276"/>
        <w:rPr>
          <w:rFonts w:ascii="標楷體" w:eastAsia="標楷體" w:hAnsi="標楷體"/>
        </w:rPr>
      </w:pPr>
      <w:r w:rsidRPr="0037354D">
        <w:rPr>
          <w:rFonts w:ascii="標楷體" w:eastAsia="標楷體" w:hAnsi="標楷體" w:hint="eastAsia"/>
          <w:bCs/>
          <w:lang w:eastAsia="zh-HK"/>
        </w:rPr>
        <w:t>課程期末評量結束後，</w:t>
      </w:r>
      <w:proofErr w:type="gramStart"/>
      <w:r w:rsidRPr="0037354D">
        <w:rPr>
          <w:rFonts w:ascii="標楷體" w:eastAsia="標楷體" w:hAnsi="標楷體" w:hint="eastAsia"/>
          <w:bCs/>
          <w:lang w:eastAsia="zh-HK"/>
        </w:rPr>
        <w:t>由師培中心</w:t>
      </w:r>
      <w:proofErr w:type="gramEnd"/>
      <w:r w:rsidRPr="0037354D">
        <w:rPr>
          <w:rFonts w:ascii="標楷體" w:eastAsia="標楷體" w:hAnsi="標楷體" w:hint="eastAsia"/>
          <w:bCs/>
          <w:lang w:eastAsia="zh-HK"/>
        </w:rPr>
        <w:t>設計教師教學回饋問卷、學生自我評量及教師回饋問卷等，進行各課程之教學成效統計。</w:t>
      </w:r>
    </w:p>
    <w:p w14:paraId="6C888C53" w14:textId="79FBE179" w:rsidR="00AB4F5E" w:rsidRPr="0037354D" w:rsidRDefault="00031762" w:rsidP="00062C9F">
      <w:pPr>
        <w:pStyle w:val="ColorfulList-Accent11"/>
        <w:tabs>
          <w:tab w:val="left" w:pos="851"/>
        </w:tabs>
        <w:snapToGrid w:val="0"/>
        <w:spacing w:line="360" w:lineRule="auto"/>
        <w:ind w:leftChars="0" w:left="426"/>
        <w:rPr>
          <w:rFonts w:ascii="標楷體" w:eastAsia="標楷體" w:hAnsi="標楷體"/>
          <w:b/>
        </w:rPr>
      </w:pPr>
      <w:r w:rsidRPr="0037354D">
        <w:rPr>
          <w:rFonts w:ascii="標楷體" w:eastAsia="標楷體" w:hAnsi="標楷體" w:hint="eastAsia"/>
          <w:b/>
        </w:rPr>
        <w:t>（七）</w:t>
      </w:r>
      <w:r w:rsidR="006E4EA0" w:rsidRPr="0037354D">
        <w:rPr>
          <w:rFonts w:ascii="標楷體" w:eastAsia="標楷體" w:hAnsi="標楷體" w:hint="eastAsia"/>
          <w:b/>
        </w:rPr>
        <w:t>學分</w:t>
      </w:r>
      <w:r w:rsidR="00CC0C83" w:rsidRPr="0037354D">
        <w:rPr>
          <w:rFonts w:ascii="標楷體" w:eastAsia="標楷體" w:hAnsi="標楷體" w:hint="eastAsia"/>
          <w:b/>
        </w:rPr>
        <w:t>證明</w:t>
      </w:r>
      <w:r w:rsidR="006E4EA0" w:rsidRPr="0037354D">
        <w:rPr>
          <w:rFonts w:ascii="標楷體" w:eastAsia="標楷體" w:hAnsi="標楷體" w:hint="eastAsia"/>
          <w:b/>
        </w:rPr>
        <w:t>發給方式</w:t>
      </w:r>
    </w:p>
    <w:p w14:paraId="083A0A18" w14:textId="677E92E6" w:rsidR="00F61578" w:rsidRPr="0037354D" w:rsidRDefault="00F61578" w:rsidP="00062C9F">
      <w:pPr>
        <w:pStyle w:val="ColorfulList-Accent11"/>
        <w:numPr>
          <w:ilvl w:val="0"/>
          <w:numId w:val="10"/>
        </w:numPr>
        <w:snapToGrid w:val="0"/>
        <w:spacing w:line="360" w:lineRule="auto"/>
        <w:ind w:leftChars="0" w:left="1701"/>
        <w:rPr>
          <w:rFonts w:ascii="標楷體" w:eastAsia="標楷體" w:hAnsi="標楷體"/>
          <w:bCs/>
          <w:lang w:eastAsia="zh-HK"/>
        </w:rPr>
      </w:pPr>
      <w:r w:rsidRPr="0037354D">
        <w:rPr>
          <w:rFonts w:ascii="標楷體" w:eastAsia="標楷體" w:hAnsi="標楷體" w:hint="eastAsia"/>
          <w:bCs/>
          <w:lang w:eastAsia="zh-HK"/>
        </w:rPr>
        <w:t>本計畫所列課程，各科成績達60分(含)以上為及格標準（且缺課時數不得超過</w:t>
      </w:r>
      <w:r w:rsidR="001954D0" w:rsidRPr="0037354D">
        <w:rPr>
          <w:rFonts w:ascii="標楷體" w:eastAsia="標楷體" w:hAnsi="標楷體" w:hint="eastAsia"/>
          <w:bCs/>
        </w:rPr>
        <w:t>三分之一</w:t>
      </w:r>
      <w:r w:rsidRPr="0037354D">
        <w:rPr>
          <w:rFonts w:ascii="標楷體" w:eastAsia="標楷體" w:hAnsi="標楷體" w:hint="eastAsia"/>
          <w:bCs/>
          <w:lang w:eastAsia="zh-HK"/>
        </w:rPr>
        <w:t>），學分全部修畢後，方可取得本校專門科目學分認定證明書。</w:t>
      </w:r>
    </w:p>
    <w:p w14:paraId="35A1DEE9" w14:textId="0B8635F3" w:rsidR="00F61578" w:rsidRPr="0037354D" w:rsidRDefault="00F61578" w:rsidP="00062C9F">
      <w:pPr>
        <w:pStyle w:val="ColorfulList-Accent11"/>
        <w:numPr>
          <w:ilvl w:val="0"/>
          <w:numId w:val="10"/>
        </w:numPr>
        <w:snapToGrid w:val="0"/>
        <w:spacing w:line="360" w:lineRule="auto"/>
        <w:ind w:leftChars="0" w:left="1701"/>
        <w:rPr>
          <w:rFonts w:ascii="標楷體" w:eastAsia="標楷體" w:hAnsi="標楷體"/>
          <w:bCs/>
          <w:lang w:eastAsia="zh-HK"/>
        </w:rPr>
      </w:pPr>
      <w:r w:rsidRPr="0037354D">
        <w:rPr>
          <w:rFonts w:ascii="標楷體" w:eastAsia="標楷體" w:hAnsi="標楷體" w:hint="eastAsia"/>
          <w:bCs/>
          <w:lang w:eastAsia="zh-HK"/>
        </w:rPr>
        <w:t>抵免所修科目，以學分相關證明申請抵免(單科成績需達60分(含)以上)；抵免細則依本校「台南應用科技大學培育中等學校各任教學科(領域、</w:t>
      </w:r>
      <w:proofErr w:type="gramStart"/>
      <w:r w:rsidRPr="0037354D">
        <w:rPr>
          <w:rFonts w:ascii="標楷體" w:eastAsia="標楷體" w:hAnsi="標楷體" w:hint="eastAsia"/>
          <w:bCs/>
          <w:lang w:eastAsia="zh-HK"/>
        </w:rPr>
        <w:t>群科</w:t>
      </w:r>
      <w:proofErr w:type="gramEnd"/>
      <w:r w:rsidRPr="0037354D">
        <w:rPr>
          <w:rFonts w:ascii="標楷體" w:eastAsia="標楷體" w:hAnsi="標楷體" w:hint="eastAsia"/>
          <w:bCs/>
          <w:lang w:eastAsia="zh-HK"/>
        </w:rPr>
        <w:t>)師資職前教育專門課程及學分一覽表實施要點」辦理。</w:t>
      </w:r>
    </w:p>
    <w:p w14:paraId="1DF16039" w14:textId="486851D1" w:rsidR="00F61578" w:rsidRPr="0037354D" w:rsidRDefault="00F61578" w:rsidP="00062C9F">
      <w:pPr>
        <w:pStyle w:val="ColorfulList-Accent11"/>
        <w:numPr>
          <w:ilvl w:val="0"/>
          <w:numId w:val="10"/>
        </w:numPr>
        <w:snapToGrid w:val="0"/>
        <w:spacing w:line="360" w:lineRule="auto"/>
        <w:ind w:leftChars="0" w:left="1701"/>
        <w:rPr>
          <w:rFonts w:ascii="標楷體" w:eastAsia="標楷體" w:hAnsi="標楷體"/>
          <w:bCs/>
          <w:lang w:eastAsia="zh-HK"/>
        </w:rPr>
      </w:pPr>
      <w:r w:rsidRPr="0037354D">
        <w:rPr>
          <w:rFonts w:ascii="標楷體" w:eastAsia="標楷體" w:hAnsi="標楷體" w:hint="eastAsia"/>
          <w:bCs/>
          <w:lang w:eastAsia="zh-HK"/>
        </w:rPr>
        <w:t>請假規定：</w:t>
      </w:r>
    </w:p>
    <w:p w14:paraId="50051A70" w14:textId="12A0558B" w:rsidR="00F61578" w:rsidRPr="0037354D" w:rsidRDefault="004D305F" w:rsidP="00062C9F">
      <w:pPr>
        <w:pStyle w:val="ColorfulList-Accent11"/>
        <w:numPr>
          <w:ilvl w:val="0"/>
          <w:numId w:val="16"/>
        </w:numPr>
        <w:snapToGrid w:val="0"/>
        <w:spacing w:line="360" w:lineRule="auto"/>
        <w:ind w:leftChars="0" w:left="2127" w:hanging="426"/>
        <w:rPr>
          <w:rFonts w:ascii="標楷體" w:eastAsia="標楷體" w:hAnsi="標楷體"/>
          <w:bCs/>
          <w:lang w:eastAsia="zh-HK"/>
        </w:rPr>
      </w:pPr>
      <w:r w:rsidRPr="0037354D">
        <w:rPr>
          <w:rFonts w:ascii="標楷體" w:eastAsia="標楷體" w:hAnsi="標楷體" w:hint="eastAsia"/>
          <w:bCs/>
          <w:lang w:eastAsia="zh-HK"/>
        </w:rPr>
        <w:t>各科缺課時數超過每科時數</w:t>
      </w:r>
      <w:r w:rsidRPr="0037354D">
        <w:rPr>
          <w:rFonts w:ascii="標楷體" w:eastAsia="標楷體" w:hAnsi="標楷體" w:hint="eastAsia"/>
          <w:bCs/>
        </w:rPr>
        <w:t>三分之一</w:t>
      </w:r>
      <w:r w:rsidR="00F61578" w:rsidRPr="0037354D">
        <w:rPr>
          <w:rFonts w:ascii="標楷體" w:eastAsia="標楷體" w:hAnsi="標楷體" w:hint="eastAsia"/>
          <w:bCs/>
          <w:lang w:eastAsia="zh-HK"/>
        </w:rPr>
        <w:t>者不發給學分證明。</w:t>
      </w:r>
    </w:p>
    <w:p w14:paraId="6ED40936" w14:textId="711AF771" w:rsidR="00F61578" w:rsidRPr="0037354D" w:rsidRDefault="00F61578" w:rsidP="00062C9F">
      <w:pPr>
        <w:pStyle w:val="ColorfulList-Accent11"/>
        <w:numPr>
          <w:ilvl w:val="0"/>
          <w:numId w:val="16"/>
        </w:numPr>
        <w:snapToGrid w:val="0"/>
        <w:spacing w:line="360" w:lineRule="auto"/>
        <w:ind w:leftChars="0" w:left="2127" w:hanging="426"/>
        <w:rPr>
          <w:rFonts w:ascii="標楷體" w:eastAsia="標楷體" w:hAnsi="標楷體"/>
          <w:bCs/>
          <w:lang w:eastAsia="zh-HK"/>
        </w:rPr>
      </w:pPr>
      <w:r w:rsidRPr="0037354D">
        <w:rPr>
          <w:rFonts w:ascii="標楷體" w:eastAsia="標楷體" w:hAnsi="標楷體" w:hint="eastAsia"/>
          <w:bCs/>
          <w:lang w:eastAsia="zh-HK"/>
        </w:rPr>
        <w:t>課堂簽到或簽退缺</w:t>
      </w:r>
      <w:proofErr w:type="gramStart"/>
      <w:r w:rsidRPr="0037354D">
        <w:rPr>
          <w:rFonts w:ascii="標楷體" w:eastAsia="標楷體" w:hAnsi="標楷體" w:hint="eastAsia"/>
          <w:bCs/>
          <w:lang w:eastAsia="zh-HK"/>
        </w:rPr>
        <w:t>一</w:t>
      </w:r>
      <w:proofErr w:type="gramEnd"/>
      <w:r w:rsidRPr="0037354D">
        <w:rPr>
          <w:rFonts w:ascii="標楷體" w:eastAsia="標楷體" w:hAnsi="標楷體" w:hint="eastAsia"/>
          <w:bCs/>
          <w:lang w:eastAsia="zh-HK"/>
        </w:rPr>
        <w:t>者，以當日課程時數缺席二分之一計算，相關課程規定若有疑問，請洽業務承辦單位。</w:t>
      </w:r>
    </w:p>
    <w:p w14:paraId="5772443E" w14:textId="32939008" w:rsidR="00F61578" w:rsidRPr="0037354D" w:rsidRDefault="00F61578" w:rsidP="00062C9F">
      <w:pPr>
        <w:pStyle w:val="ColorfulList-Accent11"/>
        <w:numPr>
          <w:ilvl w:val="0"/>
          <w:numId w:val="16"/>
        </w:numPr>
        <w:snapToGrid w:val="0"/>
        <w:spacing w:line="360" w:lineRule="auto"/>
        <w:ind w:leftChars="0" w:left="2127" w:hanging="426"/>
        <w:rPr>
          <w:rFonts w:ascii="標楷體" w:eastAsia="標楷體" w:hAnsi="標楷體"/>
          <w:bCs/>
          <w:lang w:eastAsia="zh-HK"/>
        </w:rPr>
      </w:pPr>
      <w:proofErr w:type="gramStart"/>
      <w:r w:rsidRPr="0037354D">
        <w:rPr>
          <w:rFonts w:ascii="標楷體" w:eastAsia="標楷體" w:hAnsi="標楷體" w:hint="eastAsia"/>
          <w:bCs/>
          <w:lang w:eastAsia="zh-HK"/>
        </w:rPr>
        <w:t>請假單需依</w:t>
      </w:r>
      <w:proofErr w:type="gramEnd"/>
      <w:r w:rsidRPr="0037354D">
        <w:rPr>
          <w:rFonts w:ascii="標楷體" w:eastAsia="標楷體" w:hAnsi="標楷體" w:hint="eastAsia"/>
          <w:bCs/>
          <w:lang w:eastAsia="zh-HK"/>
        </w:rPr>
        <w:t>規定填寫。</w:t>
      </w:r>
    </w:p>
    <w:p w14:paraId="55B0E074" w14:textId="62093E9F" w:rsidR="00F61578" w:rsidRPr="0037354D" w:rsidRDefault="00F61578" w:rsidP="00062C9F">
      <w:pPr>
        <w:pStyle w:val="ColorfulList-Accent11"/>
        <w:numPr>
          <w:ilvl w:val="0"/>
          <w:numId w:val="10"/>
        </w:numPr>
        <w:snapToGrid w:val="0"/>
        <w:spacing w:line="360" w:lineRule="auto"/>
        <w:ind w:leftChars="0" w:left="1701"/>
        <w:rPr>
          <w:rFonts w:ascii="標楷體" w:eastAsia="標楷體" w:hAnsi="標楷體"/>
          <w:bCs/>
          <w:lang w:eastAsia="zh-HK"/>
        </w:rPr>
      </w:pPr>
      <w:proofErr w:type="gramStart"/>
      <w:r w:rsidRPr="0037354D">
        <w:rPr>
          <w:rFonts w:ascii="標楷體" w:eastAsia="標楷體" w:hAnsi="標楷體" w:hint="eastAsia"/>
          <w:bCs/>
          <w:lang w:eastAsia="zh-HK"/>
        </w:rPr>
        <w:t>本班結業</w:t>
      </w:r>
      <w:proofErr w:type="gramEnd"/>
      <w:r w:rsidRPr="0037354D">
        <w:rPr>
          <w:rFonts w:ascii="標楷體" w:eastAsia="標楷體" w:hAnsi="標楷體" w:hint="eastAsia"/>
          <w:bCs/>
          <w:lang w:eastAsia="zh-HK"/>
        </w:rPr>
        <w:t>學員如欲取得加科教師資格者，須依本校相關規定辦理(</w:t>
      </w:r>
      <w:proofErr w:type="gramStart"/>
      <w:r w:rsidRPr="0037354D">
        <w:rPr>
          <w:rFonts w:ascii="標楷體" w:eastAsia="標楷體" w:hAnsi="標楷體" w:hint="eastAsia"/>
          <w:bCs/>
          <w:lang w:eastAsia="zh-HK"/>
        </w:rPr>
        <w:t>本班為</w:t>
      </w:r>
      <w:proofErr w:type="gramEnd"/>
      <w:r w:rsidRPr="0037354D">
        <w:rPr>
          <w:rFonts w:ascii="標楷體" w:eastAsia="標楷體" w:hAnsi="標楷體" w:hint="eastAsia"/>
          <w:bCs/>
          <w:shd w:val="pct15" w:color="auto" w:fill="FFFFFF"/>
          <w:lang w:eastAsia="zh-HK"/>
        </w:rPr>
        <w:t>進修推廣學分</w:t>
      </w:r>
      <w:r w:rsidRPr="0037354D">
        <w:rPr>
          <w:rFonts w:ascii="標楷體" w:eastAsia="標楷體" w:hAnsi="標楷體" w:hint="eastAsia"/>
          <w:bCs/>
          <w:lang w:eastAsia="zh-HK"/>
        </w:rPr>
        <w:t>)。</w:t>
      </w:r>
    </w:p>
    <w:p w14:paraId="7D9FAB7D" w14:textId="17B4510D" w:rsidR="00F61578" w:rsidRPr="0037354D" w:rsidRDefault="00F61578" w:rsidP="00062C9F">
      <w:pPr>
        <w:pStyle w:val="ColorfulList-Accent11"/>
        <w:numPr>
          <w:ilvl w:val="0"/>
          <w:numId w:val="10"/>
        </w:numPr>
        <w:snapToGrid w:val="0"/>
        <w:spacing w:line="360" w:lineRule="auto"/>
        <w:ind w:leftChars="0" w:left="1701"/>
        <w:rPr>
          <w:rFonts w:ascii="標楷體" w:eastAsia="標楷體" w:hAnsi="標楷體"/>
          <w:bCs/>
          <w:lang w:eastAsia="zh-HK"/>
        </w:rPr>
      </w:pPr>
      <w:r w:rsidRPr="0037354D">
        <w:rPr>
          <w:rFonts w:ascii="標楷體" w:eastAsia="標楷體" w:hAnsi="標楷體" w:hint="eastAsia"/>
          <w:bCs/>
          <w:lang w:eastAsia="zh-HK"/>
        </w:rPr>
        <w:t>有關學分抵免，請依</w:t>
      </w:r>
      <w:proofErr w:type="gramStart"/>
      <w:r w:rsidRPr="0037354D">
        <w:rPr>
          <w:rFonts w:ascii="標楷體" w:eastAsia="標楷體" w:hAnsi="標楷體" w:hint="eastAsia"/>
          <w:bCs/>
          <w:lang w:eastAsia="zh-HK"/>
        </w:rPr>
        <w:t>本校師培中心</w:t>
      </w:r>
      <w:proofErr w:type="gramEnd"/>
      <w:r w:rsidRPr="0037354D">
        <w:rPr>
          <w:rFonts w:ascii="標楷體" w:eastAsia="標楷體" w:hAnsi="標楷體" w:hint="eastAsia"/>
          <w:bCs/>
          <w:lang w:eastAsia="zh-HK"/>
        </w:rPr>
        <w:t>規定及期限內辦理，逾期概不受理。</w:t>
      </w:r>
    </w:p>
    <w:p w14:paraId="50261F1E" w14:textId="564416B8" w:rsidR="00B62F6D" w:rsidRPr="0037354D" w:rsidRDefault="00031762" w:rsidP="00062C9F">
      <w:pPr>
        <w:pStyle w:val="ColorfulList-Accent11"/>
        <w:tabs>
          <w:tab w:val="left" w:pos="851"/>
        </w:tabs>
        <w:snapToGrid w:val="0"/>
        <w:spacing w:line="360" w:lineRule="auto"/>
        <w:ind w:leftChars="0" w:left="426"/>
        <w:rPr>
          <w:rFonts w:ascii="標楷體" w:eastAsia="標楷體" w:hAnsi="標楷體"/>
          <w:b/>
          <w:shd w:val="clear" w:color="auto" w:fill="70AD47" w:themeFill="accent6"/>
        </w:rPr>
      </w:pPr>
      <w:r w:rsidRPr="0037354D">
        <w:rPr>
          <w:rFonts w:ascii="標楷體" w:eastAsia="標楷體" w:hAnsi="標楷體" w:hint="eastAsia"/>
          <w:b/>
        </w:rPr>
        <w:t>（八）</w:t>
      </w:r>
      <w:r w:rsidR="00B62F6D" w:rsidRPr="0037354D">
        <w:rPr>
          <w:rFonts w:ascii="標楷體" w:eastAsia="標楷體" w:hAnsi="標楷體" w:hint="eastAsia"/>
          <w:b/>
        </w:rPr>
        <w:t>學費：</w:t>
      </w:r>
      <w:r w:rsidR="00B026EB" w:rsidRPr="0037354D">
        <w:rPr>
          <w:rFonts w:ascii="標楷體" w:eastAsia="標楷體" w:hAnsi="標楷體"/>
          <w:b/>
        </w:rPr>
        <w:br/>
      </w:r>
      <w:r w:rsidR="00F637A9">
        <w:rPr>
          <w:rFonts w:ascii="標楷體" w:eastAsia="標楷體" w:hAnsi="標楷體" w:hint="eastAsia"/>
        </w:rPr>
        <w:t xml:space="preserve">      </w:t>
      </w:r>
      <w:r w:rsidR="00917FBF" w:rsidRPr="0037354D">
        <w:rPr>
          <w:rFonts w:ascii="標楷體" w:eastAsia="標楷體" w:hAnsi="標楷體" w:hint="eastAsia"/>
        </w:rPr>
        <w:t>參與學員不須繳交學分費</w:t>
      </w:r>
      <w:r w:rsidR="008E3F2D" w:rsidRPr="0037354D">
        <w:rPr>
          <w:rFonts w:ascii="標楷體" w:eastAsia="標楷體" w:hAnsi="標楷體" w:hint="eastAsia"/>
        </w:rPr>
        <w:t>及教材費用</w:t>
      </w:r>
      <w:r w:rsidR="00917FBF" w:rsidRPr="0037354D">
        <w:rPr>
          <w:rFonts w:ascii="標楷體" w:eastAsia="標楷體" w:hAnsi="標楷體" w:hint="eastAsia"/>
        </w:rPr>
        <w:t>。</w:t>
      </w:r>
    </w:p>
    <w:p w14:paraId="54234A22" w14:textId="3C2B0654" w:rsidR="000A2A9D" w:rsidRPr="0037354D" w:rsidRDefault="00031762" w:rsidP="00062C9F">
      <w:pPr>
        <w:pStyle w:val="ColorfulList-Accent11"/>
        <w:tabs>
          <w:tab w:val="left" w:pos="851"/>
        </w:tabs>
        <w:snapToGrid w:val="0"/>
        <w:spacing w:line="360" w:lineRule="auto"/>
        <w:ind w:leftChars="0" w:left="426"/>
        <w:rPr>
          <w:rFonts w:ascii="標楷體" w:eastAsia="標楷體" w:hAnsi="標楷體"/>
          <w:b/>
        </w:rPr>
      </w:pPr>
      <w:r w:rsidRPr="0037354D">
        <w:rPr>
          <w:rFonts w:ascii="標楷體" w:eastAsia="標楷體" w:hAnsi="標楷體" w:hint="eastAsia"/>
          <w:b/>
          <w:color w:val="000000" w:themeColor="text1"/>
        </w:rPr>
        <w:t>（九）</w:t>
      </w:r>
      <w:r w:rsidR="00A8765F" w:rsidRPr="0037354D">
        <w:rPr>
          <w:rFonts w:ascii="標楷體" w:eastAsia="標楷體" w:hAnsi="標楷體" w:hint="eastAsia"/>
          <w:b/>
        </w:rPr>
        <w:t>繳交保證金、補助說明</w:t>
      </w:r>
      <w:r w:rsidR="00B026EB" w:rsidRPr="0037354D">
        <w:rPr>
          <w:rFonts w:ascii="標楷體" w:eastAsia="標楷體" w:hAnsi="標楷體" w:hint="eastAsia"/>
          <w:b/>
        </w:rPr>
        <w:t>：</w:t>
      </w:r>
    </w:p>
    <w:p w14:paraId="2A3494ED" w14:textId="77777777" w:rsidR="00A8765F" w:rsidRPr="0037354D" w:rsidRDefault="00A8765F" w:rsidP="00062C9F">
      <w:pPr>
        <w:pStyle w:val="ColorfulList-Accent11"/>
        <w:tabs>
          <w:tab w:val="left" w:pos="851"/>
        </w:tabs>
        <w:snapToGrid w:val="0"/>
        <w:spacing w:line="360" w:lineRule="auto"/>
        <w:ind w:leftChars="472" w:left="1133"/>
        <w:rPr>
          <w:rFonts w:ascii="標楷體" w:eastAsia="標楷體" w:hAnsi="標楷體"/>
          <w:color w:val="000000" w:themeColor="text1"/>
        </w:rPr>
      </w:pPr>
      <w:r w:rsidRPr="0037354D">
        <w:rPr>
          <w:rFonts w:ascii="標楷體" w:eastAsia="標楷體" w:hAnsi="標楷體" w:hint="eastAsia"/>
          <w:color w:val="000000" w:themeColor="text1"/>
        </w:rPr>
        <w:t>1.錄取者應於開班報到時，</w:t>
      </w:r>
      <w:r w:rsidRPr="0037354D">
        <w:rPr>
          <w:rFonts w:ascii="標楷體" w:eastAsia="標楷體" w:hAnsi="標楷體" w:hint="eastAsia"/>
          <w:b/>
          <w:color w:val="000000" w:themeColor="text1"/>
        </w:rPr>
        <w:t>繳交保證金新臺幣壹萬元整</w:t>
      </w:r>
      <w:r w:rsidRPr="0037354D">
        <w:rPr>
          <w:rFonts w:ascii="標楷體" w:eastAsia="標楷體" w:hAnsi="標楷體" w:hint="eastAsia"/>
          <w:color w:val="000000" w:themeColor="text1"/>
        </w:rPr>
        <w:t>，以確認完成報名程序。2.參與教師如因個人因素致後續放棄或無法全程參與等情事者，已繳交之保證金不予退還。如因「程式設計」科目測驗達3次仍未通過，導致無法繼續參與本</w:t>
      </w:r>
      <w:proofErr w:type="gramStart"/>
      <w:r w:rsidRPr="0037354D">
        <w:rPr>
          <w:rFonts w:ascii="標楷體" w:eastAsia="標楷體" w:hAnsi="標楷體" w:hint="eastAsia"/>
          <w:color w:val="000000" w:themeColor="text1"/>
        </w:rPr>
        <w:t>學分班者</w:t>
      </w:r>
      <w:proofErr w:type="gramEnd"/>
      <w:r w:rsidRPr="0037354D">
        <w:rPr>
          <w:rFonts w:ascii="標楷體" w:eastAsia="標楷體" w:hAnsi="標楷體" w:hint="eastAsia"/>
          <w:color w:val="000000" w:themeColor="text1"/>
        </w:rPr>
        <w:t>，僅退還已繳交之90%保證金。學員欲使用此退還已繳交之90%保證金之規則，需符合以下規定：</w:t>
      </w:r>
    </w:p>
    <w:p w14:paraId="3E421772" w14:textId="20E3F937" w:rsidR="00A8765F" w:rsidRPr="0037354D" w:rsidRDefault="00A8765F" w:rsidP="0071548F">
      <w:pPr>
        <w:pStyle w:val="ColorfulList-Accent11"/>
        <w:tabs>
          <w:tab w:val="left" w:pos="1080"/>
        </w:tabs>
        <w:snapToGrid w:val="0"/>
        <w:spacing w:line="360" w:lineRule="auto"/>
        <w:ind w:leftChars="0" w:left="1418"/>
        <w:rPr>
          <w:rFonts w:ascii="標楷體" w:eastAsia="標楷體" w:hAnsi="標楷體"/>
          <w:color w:val="000000" w:themeColor="text1"/>
        </w:rPr>
      </w:pPr>
      <w:r w:rsidRPr="0037354D">
        <w:rPr>
          <w:rFonts w:ascii="標楷體" w:eastAsia="標楷體" w:hAnsi="標楷體" w:hint="eastAsia"/>
          <w:color w:val="000000" w:themeColor="text1"/>
        </w:rPr>
        <w:t>(1)至少需修完一次完整的「程式設計」課程(即缺課未達1/3)。</w:t>
      </w:r>
    </w:p>
    <w:p w14:paraId="088A57F8" w14:textId="77777777" w:rsidR="00A8765F" w:rsidRPr="0037354D" w:rsidRDefault="00A8765F" w:rsidP="0071548F">
      <w:pPr>
        <w:pStyle w:val="ColorfulList-Accent11"/>
        <w:tabs>
          <w:tab w:val="left" w:pos="1080"/>
        </w:tabs>
        <w:snapToGrid w:val="0"/>
        <w:spacing w:line="360" w:lineRule="auto"/>
        <w:ind w:leftChars="0" w:left="1418"/>
        <w:rPr>
          <w:rFonts w:ascii="標楷體" w:eastAsia="標楷體" w:hAnsi="標楷體"/>
          <w:color w:val="000000" w:themeColor="text1"/>
        </w:rPr>
      </w:pPr>
      <w:r w:rsidRPr="0037354D">
        <w:rPr>
          <w:rFonts w:ascii="標楷體" w:eastAsia="標楷體" w:hAnsi="標楷體" w:hint="eastAsia"/>
          <w:color w:val="000000" w:themeColor="text1"/>
        </w:rPr>
        <w:t>(2)提供3次「程式設計」科目測驗未通過之成績。</w:t>
      </w:r>
    </w:p>
    <w:p w14:paraId="3E5D799E" w14:textId="77777777" w:rsidR="00A8765F" w:rsidRPr="0037354D" w:rsidRDefault="00A8765F" w:rsidP="0071548F">
      <w:pPr>
        <w:pStyle w:val="ColorfulList-Accent11"/>
        <w:tabs>
          <w:tab w:val="left" w:pos="1080"/>
        </w:tabs>
        <w:snapToGrid w:val="0"/>
        <w:spacing w:line="360" w:lineRule="auto"/>
        <w:ind w:leftChars="0" w:left="1418"/>
        <w:rPr>
          <w:rFonts w:ascii="標楷體" w:eastAsia="標楷體" w:hAnsi="標楷體"/>
          <w:color w:val="000000" w:themeColor="text1"/>
        </w:rPr>
      </w:pPr>
      <w:proofErr w:type="gramStart"/>
      <w:r w:rsidRPr="0037354D">
        <w:rPr>
          <w:rFonts w:ascii="標楷體" w:eastAsia="標楷體" w:hAnsi="標楷體" w:hint="eastAsia"/>
          <w:color w:val="000000" w:themeColor="text1"/>
        </w:rPr>
        <w:t>註</w:t>
      </w:r>
      <w:proofErr w:type="gramEnd"/>
      <w:r w:rsidRPr="0037354D">
        <w:rPr>
          <w:rFonts w:ascii="標楷體" w:eastAsia="標楷體" w:hAnsi="標楷體" w:hint="eastAsia"/>
          <w:color w:val="000000" w:themeColor="text1"/>
        </w:rPr>
        <w:t>：「缺考」的成績證明不得視為測驗成績未通過，不適用於上開退還已繳交之90%保證金規定。</w:t>
      </w:r>
    </w:p>
    <w:p w14:paraId="230F88E7" w14:textId="7A473AA6" w:rsidR="00A8765F" w:rsidRPr="0037354D" w:rsidRDefault="0071548F" w:rsidP="0071548F">
      <w:pPr>
        <w:pStyle w:val="ColorfulList-Accent11"/>
        <w:tabs>
          <w:tab w:val="left" w:pos="1276"/>
        </w:tabs>
        <w:snapToGrid w:val="0"/>
        <w:spacing w:line="360" w:lineRule="auto"/>
        <w:ind w:leftChars="472" w:left="1416" w:hangingChars="118" w:hanging="283"/>
        <w:rPr>
          <w:rFonts w:ascii="標楷體" w:eastAsia="標楷體" w:hAnsi="標楷體"/>
        </w:rPr>
      </w:pPr>
      <w:r w:rsidRPr="0037354D">
        <w:rPr>
          <w:rFonts w:ascii="標楷體" w:eastAsia="標楷體" w:hAnsi="標楷體" w:hint="eastAsia"/>
          <w:color w:val="000000" w:themeColor="text1"/>
        </w:rPr>
        <w:t>3</w:t>
      </w:r>
      <w:r w:rsidR="00A8765F" w:rsidRPr="0037354D">
        <w:rPr>
          <w:rFonts w:ascii="標楷體" w:eastAsia="標楷體" w:hAnsi="標楷體" w:hint="eastAsia"/>
          <w:color w:val="000000" w:themeColor="text1"/>
        </w:rPr>
        <w:t>.為顧及花東及離島地區教師進修權益，依「教育部補助高級中等以下學校及幼兒園教師在職進修作業要點」規定，補助花東及離島地區進修教師交通費與</w:t>
      </w:r>
      <w:r w:rsidR="00A8765F" w:rsidRPr="0037354D">
        <w:rPr>
          <w:rFonts w:ascii="標楷體" w:eastAsia="標楷體" w:hAnsi="標楷體" w:hint="eastAsia"/>
        </w:rPr>
        <w:t>住宿費，學員依個人狀況個別向本校核實申請。</w:t>
      </w:r>
    </w:p>
    <w:p w14:paraId="1153E401" w14:textId="77777777" w:rsidR="00482BDA" w:rsidRPr="0037354D" w:rsidRDefault="00031762" w:rsidP="00062C9F">
      <w:pPr>
        <w:pStyle w:val="ColorfulList-Accent11"/>
        <w:tabs>
          <w:tab w:val="left" w:pos="851"/>
        </w:tabs>
        <w:snapToGrid w:val="0"/>
        <w:spacing w:line="360" w:lineRule="auto"/>
        <w:ind w:leftChars="0" w:left="426"/>
        <w:rPr>
          <w:rFonts w:ascii="標楷體" w:eastAsia="標楷體" w:hAnsi="標楷體"/>
        </w:rPr>
      </w:pPr>
      <w:r w:rsidRPr="0037354D">
        <w:rPr>
          <w:rFonts w:ascii="標楷體" w:eastAsia="標楷體" w:hAnsi="標楷體" w:hint="eastAsia"/>
          <w:b/>
        </w:rPr>
        <w:t>（十）</w:t>
      </w:r>
      <w:r w:rsidR="00B62F6D" w:rsidRPr="0037354D">
        <w:rPr>
          <w:rFonts w:ascii="標楷體" w:eastAsia="標楷體" w:hAnsi="標楷體" w:hint="eastAsia"/>
          <w:b/>
        </w:rPr>
        <w:t>其他：</w:t>
      </w:r>
    </w:p>
    <w:p w14:paraId="0BEE34FB" w14:textId="6E9CD2E7" w:rsidR="00285AC0" w:rsidRPr="0037354D" w:rsidRDefault="00853A38" w:rsidP="00062C9F">
      <w:pPr>
        <w:pStyle w:val="ColorfulList-Accent11"/>
        <w:numPr>
          <w:ilvl w:val="0"/>
          <w:numId w:val="9"/>
        </w:numPr>
        <w:tabs>
          <w:tab w:val="left" w:pos="1560"/>
        </w:tabs>
        <w:snapToGrid w:val="0"/>
        <w:spacing w:line="360" w:lineRule="auto"/>
        <w:ind w:leftChars="0" w:left="1560"/>
        <w:rPr>
          <w:rFonts w:ascii="標楷體" w:eastAsia="標楷體" w:hAnsi="標楷體"/>
        </w:rPr>
      </w:pPr>
      <w:r w:rsidRPr="0037354D">
        <w:rPr>
          <w:rFonts w:ascii="標楷體" w:eastAsia="標楷體" w:hAnsi="標楷體" w:hint="eastAsia"/>
          <w:bCs/>
        </w:rPr>
        <w:t>本</w:t>
      </w:r>
      <w:proofErr w:type="gramStart"/>
      <w:r w:rsidRPr="0037354D">
        <w:rPr>
          <w:rFonts w:ascii="標楷體" w:eastAsia="標楷體" w:hAnsi="標楷體" w:hint="eastAsia"/>
          <w:bCs/>
        </w:rPr>
        <w:t>學分班如因</w:t>
      </w:r>
      <w:proofErr w:type="gramEnd"/>
      <w:r w:rsidRPr="0037354D">
        <w:rPr>
          <w:rFonts w:ascii="標楷體" w:eastAsia="標楷體" w:hAnsi="標楷體" w:hint="eastAsia"/>
          <w:bCs/>
        </w:rPr>
        <w:t>人數不足導致無法開課，將協調鄰近共同開設資訊科技科第二專長學分班之師資培育大學</w:t>
      </w:r>
      <w:proofErr w:type="gramStart"/>
      <w:r w:rsidRPr="0037354D">
        <w:rPr>
          <w:rFonts w:ascii="標楷體" w:eastAsia="標楷體" w:hAnsi="標楷體" w:hint="eastAsia"/>
          <w:bCs/>
        </w:rPr>
        <w:t>併</w:t>
      </w:r>
      <w:proofErr w:type="gramEnd"/>
      <w:r w:rsidRPr="0037354D">
        <w:rPr>
          <w:rFonts w:ascii="標楷體" w:eastAsia="標楷體" w:hAnsi="標楷體" w:hint="eastAsia"/>
          <w:bCs/>
        </w:rPr>
        <w:t>班授課。</w:t>
      </w:r>
    </w:p>
    <w:p w14:paraId="0CC8045E" w14:textId="32EBBBF8" w:rsidR="00CC0C83" w:rsidRPr="0037354D" w:rsidRDefault="00DE14AE" w:rsidP="00062C9F">
      <w:pPr>
        <w:pStyle w:val="ColorfulList-Accent11"/>
        <w:numPr>
          <w:ilvl w:val="0"/>
          <w:numId w:val="9"/>
        </w:numPr>
        <w:tabs>
          <w:tab w:val="left" w:pos="1560"/>
        </w:tabs>
        <w:snapToGrid w:val="0"/>
        <w:spacing w:line="360" w:lineRule="auto"/>
        <w:ind w:leftChars="0" w:left="1560"/>
        <w:rPr>
          <w:rFonts w:ascii="標楷體" w:eastAsia="標楷體" w:hAnsi="標楷體"/>
        </w:rPr>
      </w:pPr>
      <w:r w:rsidRPr="0037354D">
        <w:rPr>
          <w:rFonts w:ascii="標楷體" w:eastAsia="標楷體" w:hAnsi="標楷體" w:hint="eastAsia"/>
          <w:bCs/>
        </w:rPr>
        <w:t>本學分班結業學員如欲取得加科教師資格者，需依本校相關規定辦理。</w:t>
      </w:r>
      <w:r w:rsidR="00CC0C83" w:rsidRPr="0037354D">
        <w:rPr>
          <w:rFonts w:ascii="標楷體" w:eastAsia="標楷體" w:hAnsi="標楷體" w:hint="eastAsia"/>
        </w:rPr>
        <w:t>所繳證件如有偽造或不實者，除取消進修資格外並自負法律責任。</w:t>
      </w:r>
    </w:p>
    <w:p w14:paraId="30E76791" w14:textId="4896EAC2" w:rsidR="00285AC0" w:rsidRPr="0037354D" w:rsidRDefault="00CC0C83" w:rsidP="00062C9F">
      <w:pPr>
        <w:pStyle w:val="af3"/>
        <w:numPr>
          <w:ilvl w:val="0"/>
          <w:numId w:val="9"/>
        </w:numPr>
        <w:tabs>
          <w:tab w:val="left" w:pos="1560"/>
        </w:tabs>
        <w:snapToGrid w:val="0"/>
        <w:spacing w:line="360" w:lineRule="auto"/>
        <w:ind w:leftChars="0" w:left="1560"/>
        <w:rPr>
          <w:rFonts w:ascii="標楷體" w:eastAsia="標楷體" w:hAnsi="標楷體"/>
          <w:sz w:val="24"/>
          <w:szCs w:val="24"/>
          <w:lang w:eastAsia="zh-TW"/>
        </w:rPr>
      </w:pPr>
      <w:r w:rsidRPr="0037354D">
        <w:rPr>
          <w:rFonts w:ascii="標楷體" w:eastAsia="標楷體" w:hAnsi="標楷體" w:hint="eastAsia"/>
          <w:sz w:val="24"/>
          <w:szCs w:val="24"/>
          <w:lang w:eastAsia="zh-TW"/>
        </w:rPr>
        <w:t>有關學分抵免，請依本校各系所相關規定及期限內辦理，逾期概不受理。</w:t>
      </w:r>
      <w:r w:rsidR="00285AC0" w:rsidRPr="0037354D">
        <w:rPr>
          <w:rFonts w:ascii="標楷體" w:eastAsia="標楷體" w:hAnsi="標楷體" w:hint="eastAsia"/>
          <w:sz w:val="24"/>
          <w:szCs w:val="24"/>
          <w:lang w:eastAsia="zh-TW"/>
        </w:rPr>
        <w:t>本</w:t>
      </w:r>
      <w:r w:rsidR="00870341" w:rsidRPr="0037354D">
        <w:rPr>
          <w:rFonts w:ascii="標楷體" w:eastAsia="標楷體" w:hAnsi="標楷體" w:hint="eastAsia"/>
          <w:sz w:val="24"/>
          <w:szCs w:val="24"/>
          <w:lang w:eastAsia="zh-TW"/>
        </w:rPr>
        <w:t>學分班</w:t>
      </w:r>
      <w:r w:rsidR="003778D9" w:rsidRPr="0037354D">
        <w:rPr>
          <w:rFonts w:ascii="標楷體" w:eastAsia="標楷體" w:hAnsi="標楷體" w:hint="eastAsia"/>
          <w:sz w:val="24"/>
          <w:szCs w:val="24"/>
          <w:lang w:eastAsia="zh-TW"/>
        </w:rPr>
        <w:t>學生錄取後，不得辦理保留入學資格、休學</w:t>
      </w:r>
      <w:r w:rsidR="00285AC0" w:rsidRPr="0037354D">
        <w:rPr>
          <w:rFonts w:ascii="標楷體" w:eastAsia="標楷體" w:hAnsi="標楷體" w:hint="eastAsia"/>
          <w:sz w:val="24"/>
          <w:szCs w:val="24"/>
          <w:lang w:eastAsia="zh-TW"/>
        </w:rPr>
        <w:t>。</w:t>
      </w:r>
    </w:p>
    <w:p w14:paraId="387D00DD" w14:textId="7400DDED" w:rsidR="00285AC0" w:rsidRPr="0037354D" w:rsidRDefault="00285AC0" w:rsidP="00062C9F">
      <w:pPr>
        <w:pStyle w:val="af3"/>
        <w:numPr>
          <w:ilvl w:val="0"/>
          <w:numId w:val="9"/>
        </w:numPr>
        <w:tabs>
          <w:tab w:val="left" w:pos="1560"/>
        </w:tabs>
        <w:snapToGrid w:val="0"/>
        <w:spacing w:line="360" w:lineRule="auto"/>
        <w:ind w:leftChars="0" w:left="1560"/>
        <w:rPr>
          <w:rFonts w:ascii="標楷體" w:eastAsia="標楷體" w:hAnsi="標楷體"/>
          <w:sz w:val="24"/>
          <w:szCs w:val="24"/>
          <w:lang w:eastAsia="zh-TW"/>
        </w:rPr>
      </w:pPr>
      <w:r w:rsidRPr="0037354D">
        <w:rPr>
          <w:rFonts w:ascii="標楷體" w:eastAsia="標楷體" w:hAnsi="標楷體" w:hint="eastAsia"/>
          <w:sz w:val="24"/>
          <w:szCs w:val="24"/>
          <w:lang w:eastAsia="zh-TW"/>
        </w:rPr>
        <w:t>本校保留課程調整之權利。</w:t>
      </w:r>
    </w:p>
    <w:p w14:paraId="0C41522A" w14:textId="0C109A6C" w:rsidR="00CC0C83" w:rsidRPr="0037354D" w:rsidRDefault="00285AC0" w:rsidP="00062C9F">
      <w:pPr>
        <w:pStyle w:val="ColorfulList-Accent11"/>
        <w:numPr>
          <w:ilvl w:val="0"/>
          <w:numId w:val="9"/>
        </w:numPr>
        <w:tabs>
          <w:tab w:val="left" w:pos="1560"/>
        </w:tabs>
        <w:snapToGrid w:val="0"/>
        <w:spacing w:line="360" w:lineRule="auto"/>
        <w:ind w:leftChars="0" w:left="1560"/>
        <w:rPr>
          <w:rFonts w:ascii="標楷體" w:eastAsia="標楷體" w:hAnsi="標楷體"/>
        </w:rPr>
      </w:pPr>
      <w:r w:rsidRPr="0037354D">
        <w:rPr>
          <w:rFonts w:ascii="標楷體" w:eastAsia="標楷體" w:hAnsi="標楷體" w:hint="eastAsia"/>
        </w:rPr>
        <w:t>其他未盡事宜依本校相關規定或決議辦理。</w:t>
      </w:r>
    </w:p>
    <w:p w14:paraId="78982665" w14:textId="01ED6A38" w:rsidR="00285AC0" w:rsidRPr="0037354D" w:rsidRDefault="00285AC0" w:rsidP="00062C9F">
      <w:pPr>
        <w:pStyle w:val="af3"/>
        <w:numPr>
          <w:ilvl w:val="0"/>
          <w:numId w:val="9"/>
        </w:numPr>
        <w:tabs>
          <w:tab w:val="left" w:pos="1560"/>
        </w:tabs>
        <w:snapToGrid w:val="0"/>
        <w:spacing w:line="360" w:lineRule="auto"/>
        <w:ind w:leftChars="0" w:left="1560"/>
        <w:rPr>
          <w:rFonts w:ascii="標楷體" w:eastAsia="標楷體" w:hAnsi="標楷體"/>
          <w:sz w:val="24"/>
          <w:szCs w:val="24"/>
        </w:rPr>
      </w:pPr>
      <w:proofErr w:type="spellStart"/>
      <w:r w:rsidRPr="0037354D">
        <w:rPr>
          <w:rFonts w:ascii="標楷體" w:eastAsia="標楷體" w:hAnsi="標楷體" w:hint="eastAsia"/>
          <w:sz w:val="24"/>
          <w:szCs w:val="24"/>
        </w:rPr>
        <w:t>業務承辦連絡方式</w:t>
      </w:r>
      <w:proofErr w:type="spellEnd"/>
    </w:p>
    <w:p w14:paraId="0005EA7E" w14:textId="2B427738" w:rsidR="00285AC0" w:rsidRPr="0037354D" w:rsidRDefault="000A4183" w:rsidP="00062C9F">
      <w:pPr>
        <w:snapToGrid w:val="0"/>
        <w:spacing w:line="360" w:lineRule="auto"/>
        <w:ind w:left="851"/>
        <w:rPr>
          <w:rFonts w:ascii="標楷體" w:eastAsia="標楷體" w:hAnsi="標楷體"/>
        </w:rPr>
      </w:pPr>
      <w:r w:rsidRPr="0037354D">
        <w:rPr>
          <w:rFonts w:ascii="標楷體" w:eastAsia="標楷體" w:hAnsi="標楷體" w:hint="eastAsia"/>
        </w:rPr>
        <w:t xml:space="preserve">     </w:t>
      </w:r>
      <w:r w:rsidR="00675374" w:rsidRPr="0037354D">
        <w:rPr>
          <w:rFonts w:ascii="標楷體" w:eastAsia="標楷體" w:hAnsi="標楷體" w:hint="eastAsia"/>
        </w:rPr>
        <w:t xml:space="preserve"> </w:t>
      </w:r>
      <w:r w:rsidR="00285AC0" w:rsidRPr="0037354D">
        <w:rPr>
          <w:rFonts w:ascii="標楷體" w:eastAsia="標楷體" w:hAnsi="標楷體" w:hint="eastAsia"/>
        </w:rPr>
        <w:t>聯絡電話：</w:t>
      </w:r>
      <w:r w:rsidR="00482BDA" w:rsidRPr="0037354D">
        <w:rPr>
          <w:rFonts w:ascii="標楷體" w:eastAsia="標楷體" w:hAnsi="標楷體" w:hint="eastAsia"/>
        </w:rPr>
        <w:t>06-2532106轉250</w:t>
      </w:r>
      <w:r w:rsidR="001954D0">
        <w:rPr>
          <w:rFonts w:ascii="標楷體" w:eastAsia="標楷體" w:hAnsi="標楷體" w:hint="eastAsia"/>
        </w:rPr>
        <w:t>(</w:t>
      </w:r>
      <w:r w:rsidR="00675374" w:rsidRPr="0037354D">
        <w:rPr>
          <w:rFonts w:ascii="標楷體" w:eastAsia="標楷體" w:hAnsi="標楷體" w:hint="eastAsia"/>
        </w:rPr>
        <w:t>張雯琪小姐、</w:t>
      </w:r>
      <w:r w:rsidR="00492993" w:rsidRPr="0037354D">
        <w:rPr>
          <w:rFonts w:ascii="標楷體" w:eastAsia="標楷體" w:hAnsi="標楷體" w:hint="eastAsia"/>
        </w:rPr>
        <w:t>楊廸薇小姐</w:t>
      </w:r>
      <w:r w:rsidR="001954D0">
        <w:rPr>
          <w:rFonts w:ascii="標楷體" w:eastAsia="標楷體" w:hAnsi="標楷體" w:hint="eastAsia"/>
        </w:rPr>
        <w:t>)</w:t>
      </w:r>
    </w:p>
    <w:p w14:paraId="1FA4C0AC" w14:textId="4D160760" w:rsidR="00482BDA" w:rsidRPr="0037354D" w:rsidRDefault="000A4183" w:rsidP="00062C9F">
      <w:pPr>
        <w:snapToGrid w:val="0"/>
        <w:spacing w:line="360" w:lineRule="auto"/>
        <w:ind w:left="851"/>
        <w:rPr>
          <w:rFonts w:ascii="標楷體" w:eastAsia="標楷體" w:hAnsi="標楷體"/>
        </w:rPr>
      </w:pPr>
      <w:r w:rsidRPr="0037354D">
        <w:rPr>
          <w:rFonts w:ascii="標楷體" w:eastAsia="標楷體" w:hAnsi="標楷體" w:hint="eastAsia"/>
        </w:rPr>
        <w:t xml:space="preserve">     </w:t>
      </w:r>
      <w:r w:rsidR="00675374" w:rsidRPr="0037354D">
        <w:rPr>
          <w:rFonts w:ascii="標楷體" w:eastAsia="標楷體" w:hAnsi="標楷體" w:hint="eastAsia"/>
        </w:rPr>
        <w:t xml:space="preserve"> </w:t>
      </w:r>
      <w:r w:rsidR="00482BDA" w:rsidRPr="0037354D">
        <w:rPr>
          <w:rFonts w:ascii="標楷體" w:eastAsia="標楷體" w:hAnsi="標楷體" w:hint="eastAsia"/>
        </w:rPr>
        <w:t>傳真號碼：06-2427783</w:t>
      </w:r>
    </w:p>
    <w:p w14:paraId="0E805337" w14:textId="6125BFFF" w:rsidR="00482BDA" w:rsidRPr="0037354D" w:rsidRDefault="00675374" w:rsidP="00062C9F">
      <w:pPr>
        <w:snapToGrid w:val="0"/>
        <w:spacing w:line="360" w:lineRule="auto"/>
        <w:ind w:left="1418"/>
        <w:rPr>
          <w:rFonts w:ascii="標楷體" w:eastAsia="標楷體" w:hAnsi="標楷體"/>
        </w:rPr>
      </w:pPr>
      <w:r w:rsidRPr="0037354D">
        <w:rPr>
          <w:rFonts w:ascii="標楷體" w:eastAsia="標楷體" w:hAnsi="標楷體" w:hint="eastAsia"/>
        </w:rPr>
        <w:t xml:space="preserve"> </w:t>
      </w:r>
      <w:r w:rsidR="00482BDA" w:rsidRPr="0037354D">
        <w:rPr>
          <w:rFonts w:ascii="標楷體" w:eastAsia="標楷體" w:hAnsi="標楷體" w:hint="eastAsia"/>
        </w:rPr>
        <w:t>電子信箱：</w:t>
      </w:r>
      <w:r w:rsidR="00492993" w:rsidRPr="0037354D">
        <w:rPr>
          <w:rFonts w:ascii="標楷體" w:eastAsia="標楷體" w:hAnsi="標楷體"/>
        </w:rPr>
        <w:t>emeduc@mail.tut.edu.tw</w:t>
      </w:r>
    </w:p>
    <w:p w14:paraId="1AA0CDA8" w14:textId="1725F0A8" w:rsidR="002417C6" w:rsidRPr="0037354D" w:rsidRDefault="00675374" w:rsidP="00062C9F">
      <w:pPr>
        <w:snapToGrid w:val="0"/>
        <w:spacing w:line="360" w:lineRule="auto"/>
        <w:ind w:left="1418"/>
        <w:rPr>
          <w:rFonts w:ascii="標楷體" w:eastAsia="標楷體" w:hAnsi="標楷體"/>
        </w:rPr>
      </w:pPr>
      <w:r w:rsidRPr="0037354D">
        <w:rPr>
          <w:rFonts w:ascii="標楷體" w:eastAsia="標楷體" w:hAnsi="標楷體" w:hint="eastAsia"/>
        </w:rPr>
        <w:t xml:space="preserve"> </w:t>
      </w:r>
      <w:r w:rsidR="00482BDA" w:rsidRPr="0037354D">
        <w:rPr>
          <w:rFonts w:ascii="標楷體" w:eastAsia="標楷體" w:hAnsi="標楷體" w:hint="eastAsia"/>
        </w:rPr>
        <w:t>本校師資培育中心網址：http://edcourse.tut.edu.tw</w:t>
      </w:r>
    </w:p>
    <w:p w14:paraId="676E185B" w14:textId="35D5DBDE" w:rsidR="00B32627" w:rsidRPr="0037354D" w:rsidRDefault="00B32627" w:rsidP="00D3463E">
      <w:pPr>
        <w:widowControl/>
        <w:rPr>
          <w:rFonts w:ascii="標楷體" w:eastAsia="標楷體" w:hAnsi="標楷體" w:cs="新細明體"/>
          <w:b/>
          <w:bCs/>
          <w:color w:val="0070C0"/>
          <w:kern w:val="0"/>
          <w:sz w:val="32"/>
          <w:szCs w:val="32"/>
        </w:rPr>
      </w:pPr>
    </w:p>
    <w:sectPr w:rsidR="00B32627" w:rsidRPr="0037354D" w:rsidSect="009E4F11">
      <w:headerReference w:type="even" r:id="rId9"/>
      <w:headerReference w:type="default" r:id="rId10"/>
      <w:footerReference w:type="even" r:id="rId11"/>
      <w:footerReference w:type="default" r:id="rId12"/>
      <w:headerReference w:type="first" r:id="rId13"/>
      <w:pgSz w:w="11900" w:h="16840"/>
      <w:pgMar w:top="572" w:right="1410" w:bottom="683" w:left="1276" w:header="567" w:footer="992" w:gutter="0"/>
      <w:pgNumType w:start="0"/>
      <w:cols w:space="425"/>
      <w:titlePg/>
      <w:docGrid w:type="lines" w:linePitch="42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D746CF" w14:textId="77777777" w:rsidR="004167CA" w:rsidRDefault="004167CA" w:rsidP="00EC4480">
      <w:r>
        <w:separator/>
      </w:r>
    </w:p>
  </w:endnote>
  <w:endnote w:type="continuationSeparator" w:id="0">
    <w:p w14:paraId="6BA53CAF" w14:textId="77777777" w:rsidR="004167CA" w:rsidRDefault="004167CA" w:rsidP="00EC4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Wingdings 3">
    <w:altName w:val="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imes">
    <w:panose1 w:val="02020603050405020304"/>
    <w:charset w:val="00"/>
    <w:family w:val="roman"/>
    <w:pitch w:val="variable"/>
    <w:sig w:usb0="E0002AFF" w:usb1="C0007841" w:usb2="00000009" w:usb3="00000000" w:csb0="000001FF" w:csb1="00000000"/>
  </w:font>
  <w:font w:name="DFMingLight-B5">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BDA9C" w14:textId="77777777" w:rsidR="009A3D16" w:rsidRDefault="009A3D16" w:rsidP="00135B42">
    <w:pPr>
      <w:pStyle w:val="af0"/>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end"/>
    </w:r>
  </w:p>
  <w:p w14:paraId="224E6B04" w14:textId="77777777" w:rsidR="009A3D16" w:rsidRDefault="009A3D16">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130EB" w14:textId="3BE0C41A" w:rsidR="009A3D16" w:rsidRDefault="009A3D16" w:rsidP="00135B42">
    <w:pPr>
      <w:pStyle w:val="af0"/>
      <w:framePr w:wrap="none" w:vAnchor="text" w:hAnchor="margin" w:xAlign="center" w:y="1"/>
      <w:rPr>
        <w:rStyle w:val="af6"/>
      </w:rPr>
    </w:pPr>
    <w:r>
      <w:rPr>
        <w:rStyle w:val="af6"/>
      </w:rPr>
      <w:fldChar w:fldCharType="begin"/>
    </w:r>
    <w:r>
      <w:rPr>
        <w:rStyle w:val="af6"/>
      </w:rPr>
      <w:instrText xml:space="preserve">PAGE  </w:instrText>
    </w:r>
    <w:r>
      <w:rPr>
        <w:rStyle w:val="af6"/>
      </w:rPr>
      <w:fldChar w:fldCharType="separate"/>
    </w:r>
    <w:r w:rsidR="007B0D51">
      <w:rPr>
        <w:rStyle w:val="af6"/>
        <w:noProof/>
      </w:rPr>
      <w:t>5</w:t>
    </w:r>
    <w:r>
      <w:rPr>
        <w:rStyle w:val="af6"/>
      </w:rPr>
      <w:fldChar w:fldCharType="end"/>
    </w:r>
  </w:p>
  <w:p w14:paraId="187E6E1B" w14:textId="77777777" w:rsidR="009A3D16" w:rsidRDefault="009A3D16" w:rsidP="001E75DD">
    <w:pPr>
      <w:pStyle w:val="af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D77ABF" w14:textId="77777777" w:rsidR="004167CA" w:rsidRDefault="004167CA" w:rsidP="00EC4480">
      <w:r>
        <w:separator/>
      </w:r>
    </w:p>
  </w:footnote>
  <w:footnote w:type="continuationSeparator" w:id="0">
    <w:p w14:paraId="7B87DD58" w14:textId="77777777" w:rsidR="004167CA" w:rsidRDefault="004167CA" w:rsidP="00EC44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3E4BF4" w14:textId="77777777" w:rsidR="009A3D16" w:rsidRDefault="009A3D16" w:rsidP="00337BC8">
    <w:pPr>
      <w:pStyle w:val="ae"/>
      <w:framePr w:wrap="none" w:vAnchor="text" w:hAnchor="margin" w:xAlign="right" w:y="1"/>
      <w:rPr>
        <w:rStyle w:val="af6"/>
      </w:rPr>
    </w:pPr>
    <w:r>
      <w:rPr>
        <w:rStyle w:val="af6"/>
      </w:rPr>
      <w:fldChar w:fldCharType="begin"/>
    </w:r>
    <w:r>
      <w:rPr>
        <w:rStyle w:val="af6"/>
      </w:rPr>
      <w:instrText xml:space="preserve">PAGE  </w:instrText>
    </w:r>
    <w:r>
      <w:rPr>
        <w:rStyle w:val="af6"/>
      </w:rPr>
      <w:fldChar w:fldCharType="end"/>
    </w:r>
  </w:p>
  <w:p w14:paraId="26F4909B" w14:textId="77777777" w:rsidR="009A3D16" w:rsidRDefault="009A3D16" w:rsidP="00337BC8">
    <w:pPr>
      <w:pStyle w:val="ae"/>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119BF" w14:textId="77777777" w:rsidR="009A3D16" w:rsidRDefault="009A3D16" w:rsidP="00337BC8">
    <w:pPr>
      <w:pStyle w:val="ae"/>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36428" w14:textId="77777777" w:rsidR="009A3D16" w:rsidRDefault="009A3D16" w:rsidP="0003434D">
    <w:pPr>
      <w:pStyle w:val="ae"/>
      <w:framePr w:wrap="none" w:vAnchor="text" w:hAnchor="margin" w:xAlign="center" w:y="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04297"/>
    <w:multiLevelType w:val="hybridMultilevel"/>
    <w:tmpl w:val="4D8EBA98"/>
    <w:lvl w:ilvl="0" w:tplc="F97E1C92">
      <w:start w:val="1"/>
      <w:numFmt w:val="decimal"/>
      <w:lvlText w:val="%1."/>
      <w:lvlJc w:val="left"/>
      <w:pPr>
        <w:ind w:left="619" w:hanging="480"/>
      </w:pPr>
      <w:rPr>
        <w:rFonts w:asciiTheme="minorHAnsi" w:hAnsiTheme="minorHAnsi" w:hint="default"/>
      </w:rPr>
    </w:lvl>
    <w:lvl w:ilvl="1" w:tplc="04090019" w:tentative="1">
      <w:start w:val="1"/>
      <w:numFmt w:val="ideographTraditional"/>
      <w:lvlText w:val="%2、"/>
      <w:lvlJc w:val="left"/>
      <w:pPr>
        <w:ind w:left="1099" w:hanging="480"/>
      </w:pPr>
    </w:lvl>
    <w:lvl w:ilvl="2" w:tplc="0409001B" w:tentative="1">
      <w:start w:val="1"/>
      <w:numFmt w:val="lowerRoman"/>
      <w:lvlText w:val="%3."/>
      <w:lvlJc w:val="right"/>
      <w:pPr>
        <w:ind w:left="1579" w:hanging="480"/>
      </w:pPr>
    </w:lvl>
    <w:lvl w:ilvl="3" w:tplc="0409000F" w:tentative="1">
      <w:start w:val="1"/>
      <w:numFmt w:val="decimal"/>
      <w:lvlText w:val="%4."/>
      <w:lvlJc w:val="left"/>
      <w:pPr>
        <w:ind w:left="2059" w:hanging="480"/>
      </w:pPr>
    </w:lvl>
    <w:lvl w:ilvl="4" w:tplc="04090019" w:tentative="1">
      <w:start w:val="1"/>
      <w:numFmt w:val="ideographTraditional"/>
      <w:lvlText w:val="%5、"/>
      <w:lvlJc w:val="left"/>
      <w:pPr>
        <w:ind w:left="2539" w:hanging="480"/>
      </w:pPr>
    </w:lvl>
    <w:lvl w:ilvl="5" w:tplc="0409001B" w:tentative="1">
      <w:start w:val="1"/>
      <w:numFmt w:val="lowerRoman"/>
      <w:lvlText w:val="%6."/>
      <w:lvlJc w:val="right"/>
      <w:pPr>
        <w:ind w:left="3019" w:hanging="480"/>
      </w:pPr>
    </w:lvl>
    <w:lvl w:ilvl="6" w:tplc="0409000F" w:tentative="1">
      <w:start w:val="1"/>
      <w:numFmt w:val="decimal"/>
      <w:lvlText w:val="%7."/>
      <w:lvlJc w:val="left"/>
      <w:pPr>
        <w:ind w:left="3499" w:hanging="480"/>
      </w:pPr>
    </w:lvl>
    <w:lvl w:ilvl="7" w:tplc="04090019" w:tentative="1">
      <w:start w:val="1"/>
      <w:numFmt w:val="ideographTraditional"/>
      <w:lvlText w:val="%8、"/>
      <w:lvlJc w:val="left"/>
      <w:pPr>
        <w:ind w:left="3979" w:hanging="480"/>
      </w:pPr>
    </w:lvl>
    <w:lvl w:ilvl="8" w:tplc="0409001B" w:tentative="1">
      <w:start w:val="1"/>
      <w:numFmt w:val="lowerRoman"/>
      <w:lvlText w:val="%9."/>
      <w:lvlJc w:val="right"/>
      <w:pPr>
        <w:ind w:left="4459" w:hanging="480"/>
      </w:pPr>
    </w:lvl>
  </w:abstractNum>
  <w:abstractNum w:abstractNumId="1">
    <w:nsid w:val="0A3373A9"/>
    <w:multiLevelType w:val="hybridMultilevel"/>
    <w:tmpl w:val="A816DD82"/>
    <w:lvl w:ilvl="0" w:tplc="0409000F">
      <w:start w:val="1"/>
      <w:numFmt w:val="decimal"/>
      <w:lvlText w:val="%1."/>
      <w:lvlJc w:val="left"/>
      <w:pPr>
        <w:ind w:left="480" w:hanging="480"/>
      </w:pPr>
    </w:lvl>
    <w:lvl w:ilvl="1" w:tplc="4D7AA0E0">
      <w:numFmt w:val="bullet"/>
      <w:lvlText w:val="-"/>
      <w:lvlJc w:val="left"/>
      <w:pPr>
        <w:ind w:left="840" w:hanging="360"/>
      </w:pPr>
      <w:rPr>
        <w:rFonts w:ascii="新細明體" w:eastAsia="新細明體" w:hAnsi="新細明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B894088"/>
    <w:multiLevelType w:val="hybridMultilevel"/>
    <w:tmpl w:val="5FFA58A4"/>
    <w:lvl w:ilvl="0" w:tplc="4108494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nsid w:val="120B7418"/>
    <w:multiLevelType w:val="hybridMultilevel"/>
    <w:tmpl w:val="FEC8F6E4"/>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4">
    <w:nsid w:val="14D4380D"/>
    <w:multiLevelType w:val="hybridMultilevel"/>
    <w:tmpl w:val="2098C7B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B262433"/>
    <w:multiLevelType w:val="hybridMultilevel"/>
    <w:tmpl w:val="D74C3F18"/>
    <w:lvl w:ilvl="0" w:tplc="04090001">
      <w:start w:val="1"/>
      <w:numFmt w:val="bullet"/>
      <w:lvlText w:val=""/>
      <w:lvlJc w:val="left"/>
      <w:pPr>
        <w:ind w:left="1440" w:hanging="480"/>
      </w:pPr>
      <w:rPr>
        <w:rFonts w:ascii="Wingdings" w:hAnsi="Wingding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nsid w:val="1C774034"/>
    <w:multiLevelType w:val="hybridMultilevel"/>
    <w:tmpl w:val="77986A2E"/>
    <w:lvl w:ilvl="0" w:tplc="6298D766">
      <w:start w:val="1"/>
      <w:numFmt w:val="decimal"/>
      <w:lvlText w:val="%1."/>
      <w:lvlJc w:val="left"/>
      <w:pPr>
        <w:ind w:left="1331" w:hanging="480"/>
      </w:pPr>
      <w:rPr>
        <w:rFonts w:hint="eastAsia"/>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7">
    <w:nsid w:val="227F097A"/>
    <w:multiLevelType w:val="hybridMultilevel"/>
    <w:tmpl w:val="DD1C1A0C"/>
    <w:lvl w:ilvl="0" w:tplc="0409000F">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nsid w:val="22D16535"/>
    <w:multiLevelType w:val="hybridMultilevel"/>
    <w:tmpl w:val="6E622306"/>
    <w:lvl w:ilvl="0" w:tplc="CA862B9A">
      <w:start w:val="1"/>
      <w:numFmt w:val="decimal"/>
      <w:lvlText w:val="(%1)"/>
      <w:lvlJc w:val="left"/>
      <w:pPr>
        <w:tabs>
          <w:tab w:val="num" w:pos="720"/>
        </w:tabs>
        <w:ind w:left="720" w:hanging="360"/>
      </w:pPr>
      <w:rPr>
        <w:rFonts w:hint="eastAsia"/>
        <w:color w:val="auto"/>
      </w:rPr>
    </w:lvl>
    <w:lvl w:ilvl="1" w:tplc="F12CC5EC">
      <w:start w:val="1"/>
      <w:numFmt w:val="bullet"/>
      <w:lvlText w:val=""/>
      <w:lvlJc w:val="left"/>
      <w:pPr>
        <w:tabs>
          <w:tab w:val="num" w:pos="1440"/>
        </w:tabs>
        <w:ind w:left="1440" w:hanging="360"/>
      </w:pPr>
      <w:rPr>
        <w:rFonts w:ascii="Wingdings 3" w:hAnsi="Wingdings 3" w:hint="default"/>
      </w:rPr>
    </w:lvl>
    <w:lvl w:ilvl="2" w:tplc="7340B9D2" w:tentative="1">
      <w:start w:val="1"/>
      <w:numFmt w:val="bullet"/>
      <w:lvlText w:val=""/>
      <w:lvlJc w:val="left"/>
      <w:pPr>
        <w:tabs>
          <w:tab w:val="num" w:pos="2160"/>
        </w:tabs>
        <w:ind w:left="2160" w:hanging="360"/>
      </w:pPr>
      <w:rPr>
        <w:rFonts w:ascii="Wingdings 3" w:hAnsi="Wingdings 3" w:hint="default"/>
      </w:rPr>
    </w:lvl>
    <w:lvl w:ilvl="3" w:tplc="5302C4F0" w:tentative="1">
      <w:start w:val="1"/>
      <w:numFmt w:val="bullet"/>
      <w:lvlText w:val=""/>
      <w:lvlJc w:val="left"/>
      <w:pPr>
        <w:tabs>
          <w:tab w:val="num" w:pos="2880"/>
        </w:tabs>
        <w:ind w:left="2880" w:hanging="360"/>
      </w:pPr>
      <w:rPr>
        <w:rFonts w:ascii="Wingdings 3" w:hAnsi="Wingdings 3"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9">
    <w:nsid w:val="2C322301"/>
    <w:multiLevelType w:val="hybridMultilevel"/>
    <w:tmpl w:val="2436B3AE"/>
    <w:lvl w:ilvl="0" w:tplc="BAECAA40">
      <w:start w:val="1"/>
      <w:numFmt w:val="bullet"/>
      <w:lvlText w:val=""/>
      <w:lvlJc w:val="left"/>
      <w:pPr>
        <w:tabs>
          <w:tab w:val="num" w:pos="720"/>
        </w:tabs>
        <w:ind w:left="720" w:hanging="360"/>
      </w:pPr>
      <w:rPr>
        <w:rFonts w:ascii="Wingdings 3" w:hAnsi="Wingdings 3" w:hint="default"/>
      </w:rPr>
    </w:lvl>
    <w:lvl w:ilvl="1" w:tplc="8F506734">
      <w:start w:val="1"/>
      <w:numFmt w:val="bullet"/>
      <w:lvlText w:val=""/>
      <w:lvlJc w:val="left"/>
      <w:pPr>
        <w:tabs>
          <w:tab w:val="num" w:pos="1440"/>
        </w:tabs>
        <w:ind w:left="1440" w:hanging="360"/>
      </w:pPr>
      <w:rPr>
        <w:rFonts w:ascii="Wingdings" w:hAnsi="Wingdings" w:hint="default"/>
        <w:color w:val="auto"/>
      </w:rPr>
    </w:lvl>
    <w:lvl w:ilvl="2" w:tplc="04090001">
      <w:start w:val="1"/>
      <w:numFmt w:val="bullet"/>
      <w:lvlText w:val=""/>
      <w:lvlJc w:val="left"/>
      <w:pPr>
        <w:tabs>
          <w:tab w:val="num" w:pos="2160"/>
        </w:tabs>
        <w:ind w:left="2160" w:hanging="360"/>
      </w:pPr>
      <w:rPr>
        <w:rFonts w:ascii="Wingdings" w:hAnsi="Wingdings" w:hint="default"/>
      </w:rPr>
    </w:lvl>
    <w:lvl w:ilvl="3" w:tplc="5302C4F0" w:tentative="1">
      <w:start w:val="1"/>
      <w:numFmt w:val="bullet"/>
      <w:lvlText w:val=""/>
      <w:lvlJc w:val="left"/>
      <w:pPr>
        <w:tabs>
          <w:tab w:val="num" w:pos="2880"/>
        </w:tabs>
        <w:ind w:left="2880" w:hanging="360"/>
      </w:pPr>
      <w:rPr>
        <w:rFonts w:ascii="Wingdings 3" w:hAnsi="Wingdings 3"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10">
    <w:nsid w:val="2F7B4A3A"/>
    <w:multiLevelType w:val="hybridMultilevel"/>
    <w:tmpl w:val="C5500222"/>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2256E69"/>
    <w:multiLevelType w:val="hybridMultilevel"/>
    <w:tmpl w:val="EE001C04"/>
    <w:lvl w:ilvl="0" w:tplc="0409000F">
      <w:start w:val="1"/>
      <w:numFmt w:val="decimal"/>
      <w:lvlText w:val="%1."/>
      <w:lvlJc w:val="left"/>
      <w:pPr>
        <w:ind w:left="764" w:hanging="480"/>
      </w:pPr>
      <w:rPr>
        <w:rFonts w:hint="eastAsia"/>
        <w:b/>
        <w:sz w:val="24"/>
        <w:szCs w:val="24"/>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F782F42C">
      <w:start w:val="1"/>
      <w:numFmt w:val="decimal"/>
      <w:lvlText w:val="(%4)"/>
      <w:lvlJc w:val="left"/>
      <w:pPr>
        <w:ind w:left="2966" w:hanging="390"/>
      </w:pPr>
      <w:rPr>
        <w:rFonts w:ascii="Times New Roman" w:hAnsi="Times New Roman"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12">
    <w:nsid w:val="33325360"/>
    <w:multiLevelType w:val="hybridMultilevel"/>
    <w:tmpl w:val="F12CE6DE"/>
    <w:lvl w:ilvl="0" w:tplc="B8E6D8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B8F239E"/>
    <w:multiLevelType w:val="hybridMultilevel"/>
    <w:tmpl w:val="3A9CE698"/>
    <w:lvl w:ilvl="0" w:tplc="AEFCB0C4">
      <w:start w:val="1"/>
      <w:numFmt w:val="decimal"/>
      <w:lvlText w:val="(%1)"/>
      <w:lvlJc w:val="left"/>
      <w:pPr>
        <w:ind w:left="764" w:hanging="480"/>
      </w:pPr>
      <w:rPr>
        <w:rFonts w:hint="default"/>
        <w:b/>
        <w:sz w:val="24"/>
        <w:szCs w:val="24"/>
      </w:rPr>
    </w:lvl>
    <w:lvl w:ilvl="1" w:tplc="04090019">
      <w:start w:val="1"/>
      <w:numFmt w:val="ideographTraditional"/>
      <w:lvlText w:val="%2、"/>
      <w:lvlJc w:val="left"/>
      <w:pPr>
        <w:ind w:left="2096" w:hanging="480"/>
      </w:pPr>
    </w:lvl>
    <w:lvl w:ilvl="2" w:tplc="0409001B">
      <w:start w:val="1"/>
      <w:numFmt w:val="lowerRoman"/>
      <w:lvlText w:val="%3."/>
      <w:lvlJc w:val="right"/>
      <w:pPr>
        <w:ind w:left="2576" w:hanging="480"/>
      </w:pPr>
    </w:lvl>
    <w:lvl w:ilvl="3" w:tplc="F782F42C">
      <w:start w:val="1"/>
      <w:numFmt w:val="decimal"/>
      <w:lvlText w:val="(%4)"/>
      <w:lvlJc w:val="left"/>
      <w:pPr>
        <w:ind w:left="2966" w:hanging="390"/>
      </w:pPr>
      <w:rPr>
        <w:rFonts w:ascii="Times New Roman" w:hAnsi="Times New Roman" w:hint="default"/>
      </w:rPr>
    </w:lvl>
    <w:lvl w:ilvl="4" w:tplc="04090019" w:tentative="1">
      <w:start w:val="1"/>
      <w:numFmt w:val="ideographTraditional"/>
      <w:lvlText w:val="%5、"/>
      <w:lvlJc w:val="left"/>
      <w:pPr>
        <w:ind w:left="3536" w:hanging="480"/>
      </w:pPr>
    </w:lvl>
    <w:lvl w:ilvl="5" w:tplc="0409001B" w:tentative="1">
      <w:start w:val="1"/>
      <w:numFmt w:val="lowerRoman"/>
      <w:lvlText w:val="%6."/>
      <w:lvlJc w:val="right"/>
      <w:pPr>
        <w:ind w:left="4016" w:hanging="480"/>
      </w:pPr>
    </w:lvl>
    <w:lvl w:ilvl="6" w:tplc="0409000F" w:tentative="1">
      <w:start w:val="1"/>
      <w:numFmt w:val="decimal"/>
      <w:lvlText w:val="%7."/>
      <w:lvlJc w:val="left"/>
      <w:pPr>
        <w:ind w:left="4496" w:hanging="480"/>
      </w:pPr>
    </w:lvl>
    <w:lvl w:ilvl="7" w:tplc="04090019" w:tentative="1">
      <w:start w:val="1"/>
      <w:numFmt w:val="ideographTraditional"/>
      <w:lvlText w:val="%8、"/>
      <w:lvlJc w:val="left"/>
      <w:pPr>
        <w:ind w:left="4976" w:hanging="480"/>
      </w:pPr>
    </w:lvl>
    <w:lvl w:ilvl="8" w:tplc="0409001B" w:tentative="1">
      <w:start w:val="1"/>
      <w:numFmt w:val="lowerRoman"/>
      <w:lvlText w:val="%9."/>
      <w:lvlJc w:val="right"/>
      <w:pPr>
        <w:ind w:left="5456" w:hanging="480"/>
      </w:pPr>
    </w:lvl>
  </w:abstractNum>
  <w:abstractNum w:abstractNumId="14">
    <w:nsid w:val="3B963BF7"/>
    <w:multiLevelType w:val="hybridMultilevel"/>
    <w:tmpl w:val="8F2E56AE"/>
    <w:lvl w:ilvl="0" w:tplc="E6224864">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nsid w:val="3E1E4EE8"/>
    <w:multiLevelType w:val="hybridMultilevel"/>
    <w:tmpl w:val="C0A2BF40"/>
    <w:lvl w:ilvl="0" w:tplc="04090001">
      <w:start w:val="1"/>
      <w:numFmt w:val="bullet"/>
      <w:lvlText w:val=""/>
      <w:lvlJc w:val="left"/>
      <w:pPr>
        <w:ind w:left="2117" w:hanging="480"/>
      </w:pPr>
      <w:rPr>
        <w:rFonts w:ascii="Symbol" w:hAnsi="Symbol" w:hint="default"/>
      </w:rPr>
    </w:lvl>
    <w:lvl w:ilvl="1" w:tplc="04090019" w:tentative="1">
      <w:start w:val="1"/>
      <w:numFmt w:val="ideographTraditional"/>
      <w:lvlText w:val="%2、"/>
      <w:lvlJc w:val="left"/>
      <w:pPr>
        <w:ind w:left="2597" w:hanging="480"/>
      </w:pPr>
    </w:lvl>
    <w:lvl w:ilvl="2" w:tplc="0409001B" w:tentative="1">
      <w:start w:val="1"/>
      <w:numFmt w:val="lowerRoman"/>
      <w:lvlText w:val="%3."/>
      <w:lvlJc w:val="right"/>
      <w:pPr>
        <w:ind w:left="3077" w:hanging="480"/>
      </w:pPr>
    </w:lvl>
    <w:lvl w:ilvl="3" w:tplc="0409000F" w:tentative="1">
      <w:start w:val="1"/>
      <w:numFmt w:val="decimal"/>
      <w:lvlText w:val="%4."/>
      <w:lvlJc w:val="left"/>
      <w:pPr>
        <w:ind w:left="3557" w:hanging="480"/>
      </w:pPr>
    </w:lvl>
    <w:lvl w:ilvl="4" w:tplc="04090019" w:tentative="1">
      <w:start w:val="1"/>
      <w:numFmt w:val="ideographTraditional"/>
      <w:lvlText w:val="%5、"/>
      <w:lvlJc w:val="left"/>
      <w:pPr>
        <w:ind w:left="4037" w:hanging="480"/>
      </w:pPr>
    </w:lvl>
    <w:lvl w:ilvl="5" w:tplc="0409001B" w:tentative="1">
      <w:start w:val="1"/>
      <w:numFmt w:val="lowerRoman"/>
      <w:lvlText w:val="%6."/>
      <w:lvlJc w:val="right"/>
      <w:pPr>
        <w:ind w:left="4517" w:hanging="480"/>
      </w:pPr>
    </w:lvl>
    <w:lvl w:ilvl="6" w:tplc="0409000F" w:tentative="1">
      <w:start w:val="1"/>
      <w:numFmt w:val="decimal"/>
      <w:lvlText w:val="%7."/>
      <w:lvlJc w:val="left"/>
      <w:pPr>
        <w:ind w:left="4997" w:hanging="480"/>
      </w:pPr>
    </w:lvl>
    <w:lvl w:ilvl="7" w:tplc="04090019" w:tentative="1">
      <w:start w:val="1"/>
      <w:numFmt w:val="ideographTraditional"/>
      <w:lvlText w:val="%8、"/>
      <w:lvlJc w:val="left"/>
      <w:pPr>
        <w:ind w:left="5477" w:hanging="480"/>
      </w:pPr>
    </w:lvl>
    <w:lvl w:ilvl="8" w:tplc="0409001B" w:tentative="1">
      <w:start w:val="1"/>
      <w:numFmt w:val="lowerRoman"/>
      <w:lvlText w:val="%9."/>
      <w:lvlJc w:val="right"/>
      <w:pPr>
        <w:ind w:left="5957" w:hanging="480"/>
      </w:pPr>
    </w:lvl>
  </w:abstractNum>
  <w:abstractNum w:abstractNumId="16">
    <w:nsid w:val="3FD05738"/>
    <w:multiLevelType w:val="hybridMultilevel"/>
    <w:tmpl w:val="EA0A17A2"/>
    <w:lvl w:ilvl="0" w:tplc="04090015">
      <w:start w:val="1"/>
      <w:numFmt w:val="taiwaneseCountingThousand"/>
      <w:lvlText w:val="%1、"/>
      <w:lvlJc w:val="left"/>
      <w:pPr>
        <w:ind w:left="48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148163E"/>
    <w:multiLevelType w:val="hybridMultilevel"/>
    <w:tmpl w:val="15EE9A98"/>
    <w:lvl w:ilvl="0" w:tplc="57D4F9AE">
      <w:start w:val="1"/>
      <w:numFmt w:val="decimal"/>
      <w:lvlText w:val="%1."/>
      <w:lvlJc w:val="left"/>
      <w:pPr>
        <w:ind w:left="480" w:hanging="48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5F1796A"/>
    <w:multiLevelType w:val="hybridMultilevel"/>
    <w:tmpl w:val="507AB528"/>
    <w:lvl w:ilvl="0" w:tplc="55E8FC26">
      <w:start w:val="1"/>
      <w:numFmt w:val="decimal"/>
      <w:lvlText w:val="%1."/>
      <w:lvlJc w:val="left"/>
      <w:pPr>
        <w:ind w:left="480" w:hanging="480"/>
      </w:pPr>
      <w:rPr>
        <w:rFonts w:asciiTheme="minorHAnsi" w:hAnsiTheme="minorHAnsi"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EBE1D91"/>
    <w:multiLevelType w:val="hybridMultilevel"/>
    <w:tmpl w:val="EFA2A9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558468E5"/>
    <w:multiLevelType w:val="hybridMultilevel"/>
    <w:tmpl w:val="C35062C6"/>
    <w:lvl w:ilvl="0" w:tplc="910ACFF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nsid w:val="5DEFB76F"/>
    <w:multiLevelType w:val="singleLevel"/>
    <w:tmpl w:val="5DEFB76F"/>
    <w:lvl w:ilvl="0">
      <w:start w:val="1"/>
      <w:numFmt w:val="decimal"/>
      <w:lvlText w:val="%1."/>
      <w:lvlJc w:val="left"/>
      <w:pPr>
        <w:ind w:left="425" w:hanging="425"/>
      </w:pPr>
      <w:rPr>
        <w:rFonts w:hint="default"/>
      </w:rPr>
    </w:lvl>
  </w:abstractNum>
  <w:abstractNum w:abstractNumId="22">
    <w:nsid w:val="5E6E2A18"/>
    <w:multiLevelType w:val="singleLevel"/>
    <w:tmpl w:val="5E6E2A18"/>
    <w:lvl w:ilvl="0">
      <w:start w:val="3"/>
      <w:numFmt w:val="decimal"/>
      <w:suff w:val="nothing"/>
      <w:lvlText w:val="%1."/>
      <w:lvlJc w:val="left"/>
    </w:lvl>
  </w:abstractNum>
  <w:abstractNum w:abstractNumId="23">
    <w:nsid w:val="5E6E2AB7"/>
    <w:multiLevelType w:val="singleLevel"/>
    <w:tmpl w:val="5E6E2AB7"/>
    <w:lvl w:ilvl="0">
      <w:start w:val="1"/>
      <w:numFmt w:val="decimal"/>
      <w:suff w:val="nothing"/>
      <w:lvlText w:val="%1."/>
      <w:lvlJc w:val="left"/>
    </w:lvl>
  </w:abstractNum>
  <w:abstractNum w:abstractNumId="24">
    <w:nsid w:val="5E6E2BF8"/>
    <w:multiLevelType w:val="singleLevel"/>
    <w:tmpl w:val="5E6E2BF8"/>
    <w:lvl w:ilvl="0">
      <w:start w:val="3"/>
      <w:numFmt w:val="decimal"/>
      <w:suff w:val="nothing"/>
      <w:lvlText w:val="%1."/>
      <w:lvlJc w:val="left"/>
    </w:lvl>
  </w:abstractNum>
  <w:abstractNum w:abstractNumId="25">
    <w:nsid w:val="5E6E2D8B"/>
    <w:multiLevelType w:val="singleLevel"/>
    <w:tmpl w:val="5E6E2D8B"/>
    <w:lvl w:ilvl="0">
      <w:start w:val="1"/>
      <w:numFmt w:val="decimal"/>
      <w:suff w:val="nothing"/>
      <w:lvlText w:val="%1."/>
      <w:lvlJc w:val="left"/>
    </w:lvl>
  </w:abstractNum>
  <w:abstractNum w:abstractNumId="26">
    <w:nsid w:val="5E6ECE9C"/>
    <w:multiLevelType w:val="singleLevel"/>
    <w:tmpl w:val="5E6ECE9C"/>
    <w:lvl w:ilvl="0">
      <w:start w:val="1"/>
      <w:numFmt w:val="decimal"/>
      <w:suff w:val="space"/>
      <w:lvlText w:val="%1."/>
      <w:lvlJc w:val="left"/>
    </w:lvl>
  </w:abstractNum>
  <w:abstractNum w:abstractNumId="27">
    <w:nsid w:val="5E6ED24C"/>
    <w:multiLevelType w:val="singleLevel"/>
    <w:tmpl w:val="5E6ED24C"/>
    <w:lvl w:ilvl="0">
      <w:start w:val="1"/>
      <w:numFmt w:val="decimal"/>
      <w:suff w:val="nothing"/>
      <w:lvlText w:val="%1."/>
      <w:lvlJc w:val="left"/>
    </w:lvl>
  </w:abstractNum>
  <w:abstractNum w:abstractNumId="28">
    <w:nsid w:val="5E6ED308"/>
    <w:multiLevelType w:val="singleLevel"/>
    <w:tmpl w:val="5E6ED308"/>
    <w:lvl w:ilvl="0">
      <w:start w:val="1"/>
      <w:numFmt w:val="decimal"/>
      <w:suff w:val="nothing"/>
      <w:lvlText w:val="%1."/>
      <w:lvlJc w:val="left"/>
    </w:lvl>
  </w:abstractNum>
  <w:abstractNum w:abstractNumId="29">
    <w:nsid w:val="5E6F513F"/>
    <w:multiLevelType w:val="singleLevel"/>
    <w:tmpl w:val="5E6F513F"/>
    <w:lvl w:ilvl="0">
      <w:start w:val="1"/>
      <w:numFmt w:val="decimal"/>
      <w:suff w:val="space"/>
      <w:lvlText w:val="%1."/>
      <w:lvlJc w:val="left"/>
    </w:lvl>
  </w:abstractNum>
  <w:abstractNum w:abstractNumId="30">
    <w:nsid w:val="5E6F8679"/>
    <w:multiLevelType w:val="multilevel"/>
    <w:tmpl w:val="5E6F8679"/>
    <w:lvl w:ilvl="0">
      <w:start w:val="1"/>
      <w:numFmt w:val="decimal"/>
      <w:lvlText w:val="%1."/>
      <w:lvlJc w:val="left"/>
      <w:pPr>
        <w:ind w:left="480" w:hanging="480"/>
      </w:pPr>
      <w:rPr>
        <w:rFonts w:hint="eastAsia"/>
      </w:rPr>
    </w:lvl>
    <w:lvl w:ilvl="1">
      <w:start w:val="1"/>
      <w:numFmt w:val="ideographTraditional"/>
      <w:lvlText w:val="%2、"/>
      <w:lvlJc w:val="left"/>
      <w:pPr>
        <w:ind w:left="960" w:hanging="480"/>
      </w:pPr>
      <w:rPr>
        <w:rFonts w:hint="eastAsia"/>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1">
    <w:nsid w:val="5E6F86FB"/>
    <w:multiLevelType w:val="singleLevel"/>
    <w:tmpl w:val="5E6F86FB"/>
    <w:lvl w:ilvl="0">
      <w:start w:val="1"/>
      <w:numFmt w:val="decimal"/>
      <w:suff w:val="space"/>
      <w:lvlText w:val="%1."/>
      <w:lvlJc w:val="left"/>
    </w:lvl>
  </w:abstractNum>
  <w:abstractNum w:abstractNumId="32">
    <w:nsid w:val="5E6F8768"/>
    <w:multiLevelType w:val="singleLevel"/>
    <w:tmpl w:val="5E6F8768"/>
    <w:lvl w:ilvl="0">
      <w:start w:val="1"/>
      <w:numFmt w:val="decimal"/>
      <w:lvlText w:val="%1."/>
      <w:lvlJc w:val="left"/>
      <w:pPr>
        <w:ind w:left="425" w:hanging="425"/>
      </w:pPr>
      <w:rPr>
        <w:rFonts w:hint="default"/>
      </w:rPr>
    </w:lvl>
  </w:abstractNum>
  <w:abstractNum w:abstractNumId="33">
    <w:nsid w:val="5E760C88"/>
    <w:multiLevelType w:val="hybridMultilevel"/>
    <w:tmpl w:val="EE3C222A"/>
    <w:lvl w:ilvl="0" w:tplc="05224242">
      <w:start w:val="1"/>
      <w:numFmt w:val="decimal"/>
      <w:lvlText w:val="(%1)"/>
      <w:lvlJc w:val="left"/>
      <w:pPr>
        <w:ind w:left="2760" w:hanging="132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4">
    <w:nsid w:val="66B9074A"/>
    <w:multiLevelType w:val="hybridMultilevel"/>
    <w:tmpl w:val="8B967E80"/>
    <w:lvl w:ilvl="0" w:tplc="AEFCB0C4">
      <w:start w:val="1"/>
      <w:numFmt w:val="decimal"/>
      <w:lvlText w:val="(%1)"/>
      <w:lvlJc w:val="left"/>
      <w:pPr>
        <w:tabs>
          <w:tab w:val="num" w:pos="3960"/>
        </w:tabs>
        <w:ind w:left="3960" w:hanging="36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67D34D87"/>
    <w:multiLevelType w:val="hybridMultilevel"/>
    <w:tmpl w:val="F67CAF5A"/>
    <w:lvl w:ilvl="0" w:tplc="0409000F">
      <w:start w:val="1"/>
      <w:numFmt w:val="decimal"/>
      <w:lvlText w:val="%1."/>
      <w:lvlJc w:val="left"/>
      <w:pPr>
        <w:ind w:left="906" w:hanging="480"/>
      </w:p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6">
    <w:nsid w:val="6BD170C3"/>
    <w:multiLevelType w:val="hybridMultilevel"/>
    <w:tmpl w:val="8ACC32AC"/>
    <w:lvl w:ilvl="0" w:tplc="6298D766">
      <w:start w:val="1"/>
      <w:numFmt w:val="decimal"/>
      <w:lvlText w:val="%1."/>
      <w:lvlJc w:val="left"/>
      <w:pPr>
        <w:ind w:left="1331" w:hanging="480"/>
      </w:pPr>
      <w:rPr>
        <w:rFonts w:hint="eastAsia"/>
      </w:rPr>
    </w:lvl>
    <w:lvl w:ilvl="1" w:tplc="04090003" w:tentative="1">
      <w:start w:val="1"/>
      <w:numFmt w:val="bullet"/>
      <w:lvlText w:val=""/>
      <w:lvlJc w:val="left"/>
      <w:pPr>
        <w:ind w:left="1811" w:hanging="480"/>
      </w:pPr>
      <w:rPr>
        <w:rFonts w:ascii="Wingdings" w:hAnsi="Wingdings" w:hint="default"/>
      </w:rPr>
    </w:lvl>
    <w:lvl w:ilvl="2" w:tplc="04090005" w:tentative="1">
      <w:start w:val="1"/>
      <w:numFmt w:val="bullet"/>
      <w:lvlText w:val=""/>
      <w:lvlJc w:val="left"/>
      <w:pPr>
        <w:ind w:left="2291" w:hanging="480"/>
      </w:pPr>
      <w:rPr>
        <w:rFonts w:ascii="Wingdings" w:hAnsi="Wingdings" w:hint="default"/>
      </w:rPr>
    </w:lvl>
    <w:lvl w:ilvl="3" w:tplc="04090001" w:tentative="1">
      <w:start w:val="1"/>
      <w:numFmt w:val="bullet"/>
      <w:lvlText w:val=""/>
      <w:lvlJc w:val="left"/>
      <w:pPr>
        <w:ind w:left="2771" w:hanging="480"/>
      </w:pPr>
      <w:rPr>
        <w:rFonts w:ascii="Wingdings" w:hAnsi="Wingdings" w:hint="default"/>
      </w:rPr>
    </w:lvl>
    <w:lvl w:ilvl="4" w:tplc="04090003" w:tentative="1">
      <w:start w:val="1"/>
      <w:numFmt w:val="bullet"/>
      <w:lvlText w:val=""/>
      <w:lvlJc w:val="left"/>
      <w:pPr>
        <w:ind w:left="3251" w:hanging="480"/>
      </w:pPr>
      <w:rPr>
        <w:rFonts w:ascii="Wingdings" w:hAnsi="Wingdings" w:hint="default"/>
      </w:rPr>
    </w:lvl>
    <w:lvl w:ilvl="5" w:tplc="04090005" w:tentative="1">
      <w:start w:val="1"/>
      <w:numFmt w:val="bullet"/>
      <w:lvlText w:val=""/>
      <w:lvlJc w:val="left"/>
      <w:pPr>
        <w:ind w:left="3731" w:hanging="480"/>
      </w:pPr>
      <w:rPr>
        <w:rFonts w:ascii="Wingdings" w:hAnsi="Wingdings" w:hint="default"/>
      </w:rPr>
    </w:lvl>
    <w:lvl w:ilvl="6" w:tplc="04090001" w:tentative="1">
      <w:start w:val="1"/>
      <w:numFmt w:val="bullet"/>
      <w:lvlText w:val=""/>
      <w:lvlJc w:val="left"/>
      <w:pPr>
        <w:ind w:left="4211" w:hanging="480"/>
      </w:pPr>
      <w:rPr>
        <w:rFonts w:ascii="Wingdings" w:hAnsi="Wingdings" w:hint="default"/>
      </w:rPr>
    </w:lvl>
    <w:lvl w:ilvl="7" w:tplc="04090003" w:tentative="1">
      <w:start w:val="1"/>
      <w:numFmt w:val="bullet"/>
      <w:lvlText w:val=""/>
      <w:lvlJc w:val="left"/>
      <w:pPr>
        <w:ind w:left="4691" w:hanging="480"/>
      </w:pPr>
      <w:rPr>
        <w:rFonts w:ascii="Wingdings" w:hAnsi="Wingdings" w:hint="default"/>
      </w:rPr>
    </w:lvl>
    <w:lvl w:ilvl="8" w:tplc="04090005" w:tentative="1">
      <w:start w:val="1"/>
      <w:numFmt w:val="bullet"/>
      <w:lvlText w:val=""/>
      <w:lvlJc w:val="left"/>
      <w:pPr>
        <w:ind w:left="5171" w:hanging="480"/>
      </w:pPr>
      <w:rPr>
        <w:rFonts w:ascii="Wingdings" w:hAnsi="Wingdings" w:hint="default"/>
      </w:rPr>
    </w:lvl>
  </w:abstractNum>
  <w:abstractNum w:abstractNumId="37">
    <w:nsid w:val="767820A9"/>
    <w:multiLevelType w:val="hybridMultilevel"/>
    <w:tmpl w:val="8E6E9D9E"/>
    <w:lvl w:ilvl="0" w:tplc="543019DC">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8">
    <w:nsid w:val="771A6C59"/>
    <w:multiLevelType w:val="hybridMultilevel"/>
    <w:tmpl w:val="FC562240"/>
    <w:lvl w:ilvl="0" w:tplc="BAECAA40">
      <w:start w:val="1"/>
      <w:numFmt w:val="bullet"/>
      <w:lvlText w:val=""/>
      <w:lvlJc w:val="left"/>
      <w:pPr>
        <w:tabs>
          <w:tab w:val="num" w:pos="720"/>
        </w:tabs>
        <w:ind w:left="720" w:hanging="360"/>
      </w:pPr>
      <w:rPr>
        <w:rFonts w:ascii="Wingdings 3" w:hAnsi="Wingdings 3" w:hint="default"/>
      </w:rPr>
    </w:lvl>
    <w:lvl w:ilvl="1" w:tplc="8F506734">
      <w:start w:val="1"/>
      <w:numFmt w:val="bullet"/>
      <w:lvlText w:val=""/>
      <w:lvlJc w:val="left"/>
      <w:pPr>
        <w:tabs>
          <w:tab w:val="num" w:pos="1440"/>
        </w:tabs>
        <w:ind w:left="1440" w:hanging="360"/>
      </w:pPr>
      <w:rPr>
        <w:rFonts w:ascii="Wingdings" w:hAnsi="Wingdings" w:hint="default"/>
        <w:color w:val="auto"/>
      </w:rPr>
    </w:lvl>
    <w:lvl w:ilvl="2" w:tplc="0409000F">
      <w:start w:val="1"/>
      <w:numFmt w:val="decimal"/>
      <w:lvlText w:val="%3."/>
      <w:lvlJc w:val="left"/>
      <w:pPr>
        <w:tabs>
          <w:tab w:val="num" w:pos="2160"/>
        </w:tabs>
        <w:ind w:left="2160" w:hanging="360"/>
      </w:pPr>
      <w:rPr>
        <w:rFonts w:hint="default"/>
      </w:rPr>
    </w:lvl>
    <w:lvl w:ilvl="3" w:tplc="5302C4F0" w:tentative="1">
      <w:start w:val="1"/>
      <w:numFmt w:val="bullet"/>
      <w:lvlText w:val=""/>
      <w:lvlJc w:val="left"/>
      <w:pPr>
        <w:tabs>
          <w:tab w:val="num" w:pos="2880"/>
        </w:tabs>
        <w:ind w:left="2880" w:hanging="360"/>
      </w:pPr>
      <w:rPr>
        <w:rFonts w:ascii="Wingdings 3" w:hAnsi="Wingdings 3"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39">
    <w:nsid w:val="791F6227"/>
    <w:multiLevelType w:val="hybridMultilevel"/>
    <w:tmpl w:val="F09E8D12"/>
    <w:lvl w:ilvl="0" w:tplc="0409000F">
      <w:start w:val="1"/>
      <w:numFmt w:val="decimal"/>
      <w:lvlText w:val="%1."/>
      <w:lvlJc w:val="left"/>
      <w:pPr>
        <w:tabs>
          <w:tab w:val="num" w:pos="720"/>
        </w:tabs>
        <w:ind w:left="720" w:hanging="360"/>
      </w:pPr>
      <w:rPr>
        <w:rFonts w:hint="default"/>
        <w:color w:val="auto"/>
      </w:rPr>
    </w:lvl>
    <w:lvl w:ilvl="1" w:tplc="F12CC5EC">
      <w:start w:val="1"/>
      <w:numFmt w:val="bullet"/>
      <w:lvlText w:val=""/>
      <w:lvlJc w:val="left"/>
      <w:pPr>
        <w:tabs>
          <w:tab w:val="num" w:pos="1440"/>
        </w:tabs>
        <w:ind w:left="1440" w:hanging="360"/>
      </w:pPr>
      <w:rPr>
        <w:rFonts w:ascii="Wingdings 3" w:hAnsi="Wingdings 3" w:hint="default"/>
      </w:rPr>
    </w:lvl>
    <w:lvl w:ilvl="2" w:tplc="7340B9D2" w:tentative="1">
      <w:start w:val="1"/>
      <w:numFmt w:val="bullet"/>
      <w:lvlText w:val=""/>
      <w:lvlJc w:val="left"/>
      <w:pPr>
        <w:tabs>
          <w:tab w:val="num" w:pos="2160"/>
        </w:tabs>
        <w:ind w:left="2160" w:hanging="360"/>
      </w:pPr>
      <w:rPr>
        <w:rFonts w:ascii="Wingdings 3" w:hAnsi="Wingdings 3" w:hint="default"/>
      </w:rPr>
    </w:lvl>
    <w:lvl w:ilvl="3" w:tplc="5302C4F0" w:tentative="1">
      <w:start w:val="1"/>
      <w:numFmt w:val="bullet"/>
      <w:lvlText w:val=""/>
      <w:lvlJc w:val="left"/>
      <w:pPr>
        <w:tabs>
          <w:tab w:val="num" w:pos="2880"/>
        </w:tabs>
        <w:ind w:left="2880" w:hanging="360"/>
      </w:pPr>
      <w:rPr>
        <w:rFonts w:ascii="Wingdings 3" w:hAnsi="Wingdings 3" w:hint="default"/>
      </w:rPr>
    </w:lvl>
    <w:lvl w:ilvl="4" w:tplc="AAC4D46E" w:tentative="1">
      <w:start w:val="1"/>
      <w:numFmt w:val="bullet"/>
      <w:lvlText w:val=""/>
      <w:lvlJc w:val="left"/>
      <w:pPr>
        <w:tabs>
          <w:tab w:val="num" w:pos="3600"/>
        </w:tabs>
        <w:ind w:left="3600" w:hanging="360"/>
      </w:pPr>
      <w:rPr>
        <w:rFonts w:ascii="Wingdings 3" w:hAnsi="Wingdings 3" w:hint="default"/>
      </w:rPr>
    </w:lvl>
    <w:lvl w:ilvl="5" w:tplc="4114FE10" w:tentative="1">
      <w:start w:val="1"/>
      <w:numFmt w:val="bullet"/>
      <w:lvlText w:val=""/>
      <w:lvlJc w:val="left"/>
      <w:pPr>
        <w:tabs>
          <w:tab w:val="num" w:pos="4320"/>
        </w:tabs>
        <w:ind w:left="4320" w:hanging="360"/>
      </w:pPr>
      <w:rPr>
        <w:rFonts w:ascii="Wingdings 3" w:hAnsi="Wingdings 3" w:hint="default"/>
      </w:rPr>
    </w:lvl>
    <w:lvl w:ilvl="6" w:tplc="301AC418" w:tentative="1">
      <w:start w:val="1"/>
      <w:numFmt w:val="bullet"/>
      <w:lvlText w:val=""/>
      <w:lvlJc w:val="left"/>
      <w:pPr>
        <w:tabs>
          <w:tab w:val="num" w:pos="5040"/>
        </w:tabs>
        <w:ind w:left="5040" w:hanging="360"/>
      </w:pPr>
      <w:rPr>
        <w:rFonts w:ascii="Wingdings 3" w:hAnsi="Wingdings 3" w:hint="default"/>
      </w:rPr>
    </w:lvl>
    <w:lvl w:ilvl="7" w:tplc="55AADD32" w:tentative="1">
      <w:start w:val="1"/>
      <w:numFmt w:val="bullet"/>
      <w:lvlText w:val=""/>
      <w:lvlJc w:val="left"/>
      <w:pPr>
        <w:tabs>
          <w:tab w:val="num" w:pos="5760"/>
        </w:tabs>
        <w:ind w:left="5760" w:hanging="360"/>
      </w:pPr>
      <w:rPr>
        <w:rFonts w:ascii="Wingdings 3" w:hAnsi="Wingdings 3" w:hint="default"/>
      </w:rPr>
    </w:lvl>
    <w:lvl w:ilvl="8" w:tplc="4F108E02" w:tentative="1">
      <w:start w:val="1"/>
      <w:numFmt w:val="bullet"/>
      <w:lvlText w:val=""/>
      <w:lvlJc w:val="left"/>
      <w:pPr>
        <w:tabs>
          <w:tab w:val="num" w:pos="6480"/>
        </w:tabs>
        <w:ind w:left="6480" w:hanging="360"/>
      </w:pPr>
      <w:rPr>
        <w:rFonts w:ascii="Wingdings 3" w:hAnsi="Wingdings 3" w:hint="default"/>
      </w:rPr>
    </w:lvl>
  </w:abstractNum>
  <w:abstractNum w:abstractNumId="40">
    <w:nsid w:val="79AE4884"/>
    <w:multiLevelType w:val="hybridMultilevel"/>
    <w:tmpl w:val="BE925870"/>
    <w:lvl w:ilvl="0" w:tplc="3B6AAF16">
      <w:start w:val="1"/>
      <w:numFmt w:val="japaneseCounting"/>
      <w:lvlText w:val="%1、"/>
      <w:lvlJc w:val="left"/>
      <w:pPr>
        <w:ind w:left="720" w:hanging="720"/>
      </w:pPr>
      <w:rPr>
        <w:rFonts w:ascii="標楷體" w:eastAsia="標楷體" w:hAnsi="標楷體" w:cs="標楷體" w:hint="default"/>
        <w:sz w:val="32"/>
        <w:szCs w:val="3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0"/>
  </w:num>
  <w:num w:numId="2">
    <w:abstractNumId w:val="39"/>
  </w:num>
  <w:num w:numId="3">
    <w:abstractNumId w:val="38"/>
  </w:num>
  <w:num w:numId="4">
    <w:abstractNumId w:val="16"/>
  </w:num>
  <w:num w:numId="5">
    <w:abstractNumId w:val="6"/>
  </w:num>
  <w:num w:numId="6">
    <w:abstractNumId w:val="33"/>
  </w:num>
  <w:num w:numId="7">
    <w:abstractNumId w:val="15"/>
  </w:num>
  <w:num w:numId="8">
    <w:abstractNumId w:val="8"/>
  </w:num>
  <w:num w:numId="9">
    <w:abstractNumId w:val="35"/>
  </w:num>
  <w:num w:numId="10">
    <w:abstractNumId w:val="11"/>
  </w:num>
  <w:num w:numId="11">
    <w:abstractNumId w:val="9"/>
  </w:num>
  <w:num w:numId="12">
    <w:abstractNumId w:val="36"/>
  </w:num>
  <w:num w:numId="13">
    <w:abstractNumId w:val="34"/>
  </w:num>
  <w:num w:numId="14">
    <w:abstractNumId w:val="7"/>
  </w:num>
  <w:num w:numId="15">
    <w:abstractNumId w:val="5"/>
  </w:num>
  <w:num w:numId="16">
    <w:abstractNumId w:val="13"/>
  </w:num>
  <w:num w:numId="17">
    <w:abstractNumId w:val="3"/>
  </w:num>
  <w:num w:numId="18">
    <w:abstractNumId w:val="10"/>
  </w:num>
  <w:num w:numId="19">
    <w:abstractNumId w:val="4"/>
  </w:num>
  <w:num w:numId="20">
    <w:abstractNumId w:val="0"/>
  </w:num>
  <w:num w:numId="21">
    <w:abstractNumId w:val="17"/>
  </w:num>
  <w:num w:numId="22">
    <w:abstractNumId w:val="18"/>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
  </w:num>
  <w:num w:numId="27">
    <w:abstractNumId w:val="2"/>
  </w:num>
  <w:num w:numId="28">
    <w:abstractNumId w:val="21"/>
  </w:num>
  <w:num w:numId="29">
    <w:abstractNumId w:val="22"/>
  </w:num>
  <w:num w:numId="30">
    <w:abstractNumId w:val="23"/>
  </w:num>
  <w:num w:numId="31">
    <w:abstractNumId w:val="24"/>
  </w:num>
  <w:num w:numId="32">
    <w:abstractNumId w:val="25"/>
  </w:num>
  <w:num w:numId="33">
    <w:abstractNumId w:val="27"/>
  </w:num>
  <w:num w:numId="34">
    <w:abstractNumId w:val="28"/>
  </w:num>
  <w:num w:numId="35">
    <w:abstractNumId w:val="19"/>
  </w:num>
  <w:num w:numId="36">
    <w:abstractNumId w:val="31"/>
  </w:num>
  <w:num w:numId="37">
    <w:abstractNumId w:val="29"/>
  </w:num>
  <w:num w:numId="38">
    <w:abstractNumId w:val="30"/>
  </w:num>
  <w:num w:numId="39">
    <w:abstractNumId w:val="32"/>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HK" w:vendorID="64" w:dllVersion="0" w:nlCheck="1" w:checkStyle="1"/>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1"/>
  <w:proofState w:spelling="clean" w:grammar="clean"/>
  <w:defaultTabStop w:val="480"/>
  <w:drawingGridHorizontalSpacing w:val="120"/>
  <w:drawingGridVerticalSpacing w:val="423"/>
  <w:displayHorizontalDrawingGridEvery w:val="0"/>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1B1A"/>
    <w:rsid w:val="000005D4"/>
    <w:rsid w:val="0000278F"/>
    <w:rsid w:val="00003B0D"/>
    <w:rsid w:val="00010CA6"/>
    <w:rsid w:val="000146C6"/>
    <w:rsid w:val="0001475B"/>
    <w:rsid w:val="0001487D"/>
    <w:rsid w:val="000171CB"/>
    <w:rsid w:val="00021C09"/>
    <w:rsid w:val="00026BB0"/>
    <w:rsid w:val="0002757F"/>
    <w:rsid w:val="00031762"/>
    <w:rsid w:val="0003313A"/>
    <w:rsid w:val="00033476"/>
    <w:rsid w:val="0003434D"/>
    <w:rsid w:val="00035E13"/>
    <w:rsid w:val="00037899"/>
    <w:rsid w:val="000400E7"/>
    <w:rsid w:val="00043B5C"/>
    <w:rsid w:val="00044DAF"/>
    <w:rsid w:val="00046E02"/>
    <w:rsid w:val="00050FC7"/>
    <w:rsid w:val="0005497A"/>
    <w:rsid w:val="00056C36"/>
    <w:rsid w:val="00057C68"/>
    <w:rsid w:val="0006017E"/>
    <w:rsid w:val="00060330"/>
    <w:rsid w:val="000611EB"/>
    <w:rsid w:val="00062C9F"/>
    <w:rsid w:val="00062E58"/>
    <w:rsid w:val="00065AAF"/>
    <w:rsid w:val="00065CC8"/>
    <w:rsid w:val="00066EFF"/>
    <w:rsid w:val="000670FD"/>
    <w:rsid w:val="00067FE5"/>
    <w:rsid w:val="00070CD2"/>
    <w:rsid w:val="00071852"/>
    <w:rsid w:val="00077381"/>
    <w:rsid w:val="00081051"/>
    <w:rsid w:val="000845A0"/>
    <w:rsid w:val="00084F17"/>
    <w:rsid w:val="0008577D"/>
    <w:rsid w:val="00093055"/>
    <w:rsid w:val="00094902"/>
    <w:rsid w:val="00095806"/>
    <w:rsid w:val="000973CE"/>
    <w:rsid w:val="000A0D3A"/>
    <w:rsid w:val="000A2245"/>
    <w:rsid w:val="000A2A9D"/>
    <w:rsid w:val="000A40A1"/>
    <w:rsid w:val="000A4183"/>
    <w:rsid w:val="000A780D"/>
    <w:rsid w:val="000B23E5"/>
    <w:rsid w:val="000B264B"/>
    <w:rsid w:val="000B4F01"/>
    <w:rsid w:val="000B59F8"/>
    <w:rsid w:val="000B67FE"/>
    <w:rsid w:val="000C43D4"/>
    <w:rsid w:val="000C4916"/>
    <w:rsid w:val="000C750D"/>
    <w:rsid w:val="000D0A65"/>
    <w:rsid w:val="000D2FDF"/>
    <w:rsid w:val="000D4117"/>
    <w:rsid w:val="000D4A57"/>
    <w:rsid w:val="000D77A2"/>
    <w:rsid w:val="000D7909"/>
    <w:rsid w:val="000E16D4"/>
    <w:rsid w:val="000E2C32"/>
    <w:rsid w:val="000E438F"/>
    <w:rsid w:val="000E59AC"/>
    <w:rsid w:val="000E5AF1"/>
    <w:rsid w:val="000E6645"/>
    <w:rsid w:val="000F0C2A"/>
    <w:rsid w:val="000F0DD8"/>
    <w:rsid w:val="000F73CE"/>
    <w:rsid w:val="00102D21"/>
    <w:rsid w:val="001044F3"/>
    <w:rsid w:val="001047D9"/>
    <w:rsid w:val="00104821"/>
    <w:rsid w:val="001049F3"/>
    <w:rsid w:val="00106365"/>
    <w:rsid w:val="00106D19"/>
    <w:rsid w:val="00107DD4"/>
    <w:rsid w:val="00113D74"/>
    <w:rsid w:val="00114F2E"/>
    <w:rsid w:val="00115A69"/>
    <w:rsid w:val="001162FE"/>
    <w:rsid w:val="00116D44"/>
    <w:rsid w:val="00117D20"/>
    <w:rsid w:val="00120AC3"/>
    <w:rsid w:val="00121A35"/>
    <w:rsid w:val="001233F8"/>
    <w:rsid w:val="001261F5"/>
    <w:rsid w:val="00131977"/>
    <w:rsid w:val="00135B42"/>
    <w:rsid w:val="00136553"/>
    <w:rsid w:val="00137CCB"/>
    <w:rsid w:val="0014611B"/>
    <w:rsid w:val="00146FDC"/>
    <w:rsid w:val="0014786C"/>
    <w:rsid w:val="00147F88"/>
    <w:rsid w:val="00152DB3"/>
    <w:rsid w:val="00153ED8"/>
    <w:rsid w:val="00154128"/>
    <w:rsid w:val="001558B4"/>
    <w:rsid w:val="0015752A"/>
    <w:rsid w:val="00160B2A"/>
    <w:rsid w:val="001634E4"/>
    <w:rsid w:val="001668DC"/>
    <w:rsid w:val="00166D79"/>
    <w:rsid w:val="00166EEF"/>
    <w:rsid w:val="00171D17"/>
    <w:rsid w:val="00173A3B"/>
    <w:rsid w:val="00176F1B"/>
    <w:rsid w:val="00177AC8"/>
    <w:rsid w:val="0018262D"/>
    <w:rsid w:val="00186E53"/>
    <w:rsid w:val="00190001"/>
    <w:rsid w:val="001900F4"/>
    <w:rsid w:val="0019183F"/>
    <w:rsid w:val="0019201E"/>
    <w:rsid w:val="00193489"/>
    <w:rsid w:val="001954D0"/>
    <w:rsid w:val="00197952"/>
    <w:rsid w:val="001A70E9"/>
    <w:rsid w:val="001B5840"/>
    <w:rsid w:val="001B5B39"/>
    <w:rsid w:val="001B61E0"/>
    <w:rsid w:val="001B6B89"/>
    <w:rsid w:val="001B6CB2"/>
    <w:rsid w:val="001C4E58"/>
    <w:rsid w:val="001C7380"/>
    <w:rsid w:val="001C79F7"/>
    <w:rsid w:val="001D00F6"/>
    <w:rsid w:val="001D0340"/>
    <w:rsid w:val="001D6281"/>
    <w:rsid w:val="001E2BC1"/>
    <w:rsid w:val="001E75DD"/>
    <w:rsid w:val="001F2117"/>
    <w:rsid w:val="001F3580"/>
    <w:rsid w:val="001F5A45"/>
    <w:rsid w:val="00200093"/>
    <w:rsid w:val="00200E78"/>
    <w:rsid w:val="0020170D"/>
    <w:rsid w:val="002063F7"/>
    <w:rsid w:val="0021151E"/>
    <w:rsid w:val="002120E8"/>
    <w:rsid w:val="00213C87"/>
    <w:rsid w:val="002140B1"/>
    <w:rsid w:val="00217AAB"/>
    <w:rsid w:val="002262E7"/>
    <w:rsid w:val="002323DA"/>
    <w:rsid w:val="0023391F"/>
    <w:rsid w:val="002352F8"/>
    <w:rsid w:val="00235C3C"/>
    <w:rsid w:val="00235D05"/>
    <w:rsid w:val="002417C6"/>
    <w:rsid w:val="00242217"/>
    <w:rsid w:val="002430E4"/>
    <w:rsid w:val="00243C30"/>
    <w:rsid w:val="002449C0"/>
    <w:rsid w:val="00252B5E"/>
    <w:rsid w:val="00252DFB"/>
    <w:rsid w:val="00253DB6"/>
    <w:rsid w:val="00254B7A"/>
    <w:rsid w:val="00257536"/>
    <w:rsid w:val="002600D0"/>
    <w:rsid w:val="00260CBC"/>
    <w:rsid w:val="00260FCD"/>
    <w:rsid w:val="00262B17"/>
    <w:rsid w:val="00263FB4"/>
    <w:rsid w:val="00264AEA"/>
    <w:rsid w:val="00264B8A"/>
    <w:rsid w:val="00265C3A"/>
    <w:rsid w:val="002737D1"/>
    <w:rsid w:val="00273A3D"/>
    <w:rsid w:val="00274946"/>
    <w:rsid w:val="00276BEB"/>
    <w:rsid w:val="002803A4"/>
    <w:rsid w:val="00281733"/>
    <w:rsid w:val="00282A05"/>
    <w:rsid w:val="00283F41"/>
    <w:rsid w:val="00284709"/>
    <w:rsid w:val="00285AC0"/>
    <w:rsid w:val="00285CB0"/>
    <w:rsid w:val="00296EC3"/>
    <w:rsid w:val="002A1504"/>
    <w:rsid w:val="002A4AC4"/>
    <w:rsid w:val="002A56CC"/>
    <w:rsid w:val="002A57E9"/>
    <w:rsid w:val="002B026B"/>
    <w:rsid w:val="002B06CD"/>
    <w:rsid w:val="002B0D58"/>
    <w:rsid w:val="002B12E2"/>
    <w:rsid w:val="002B395F"/>
    <w:rsid w:val="002B5DBF"/>
    <w:rsid w:val="002B5F09"/>
    <w:rsid w:val="002B5F46"/>
    <w:rsid w:val="002B6283"/>
    <w:rsid w:val="002B6CBB"/>
    <w:rsid w:val="002C094C"/>
    <w:rsid w:val="002C0E63"/>
    <w:rsid w:val="002C2DB2"/>
    <w:rsid w:val="002C34FF"/>
    <w:rsid w:val="002C5CF3"/>
    <w:rsid w:val="002C799F"/>
    <w:rsid w:val="002D0535"/>
    <w:rsid w:val="002D67BA"/>
    <w:rsid w:val="002E1B8C"/>
    <w:rsid w:val="002E2C6A"/>
    <w:rsid w:val="002E5BBF"/>
    <w:rsid w:val="002E61AE"/>
    <w:rsid w:val="002E66DF"/>
    <w:rsid w:val="002F21D8"/>
    <w:rsid w:val="002F2204"/>
    <w:rsid w:val="002F2792"/>
    <w:rsid w:val="002F4483"/>
    <w:rsid w:val="002F5B39"/>
    <w:rsid w:val="002F5B83"/>
    <w:rsid w:val="003010D4"/>
    <w:rsid w:val="0030747B"/>
    <w:rsid w:val="003105EF"/>
    <w:rsid w:val="00310C5A"/>
    <w:rsid w:val="00311E28"/>
    <w:rsid w:val="00311F96"/>
    <w:rsid w:val="00313CEA"/>
    <w:rsid w:val="00316450"/>
    <w:rsid w:val="0032001F"/>
    <w:rsid w:val="00321B71"/>
    <w:rsid w:val="00321ED0"/>
    <w:rsid w:val="00323814"/>
    <w:rsid w:val="003248BF"/>
    <w:rsid w:val="003253C8"/>
    <w:rsid w:val="00325CDB"/>
    <w:rsid w:val="003267A6"/>
    <w:rsid w:val="00326B7D"/>
    <w:rsid w:val="0032794C"/>
    <w:rsid w:val="00327F0E"/>
    <w:rsid w:val="00330EFE"/>
    <w:rsid w:val="003316DD"/>
    <w:rsid w:val="00333ED5"/>
    <w:rsid w:val="003358D3"/>
    <w:rsid w:val="0033597C"/>
    <w:rsid w:val="00335EC1"/>
    <w:rsid w:val="0033684C"/>
    <w:rsid w:val="00336921"/>
    <w:rsid w:val="003377BE"/>
    <w:rsid w:val="00337BC8"/>
    <w:rsid w:val="00341294"/>
    <w:rsid w:val="003426B5"/>
    <w:rsid w:val="00342E8F"/>
    <w:rsid w:val="00342F7E"/>
    <w:rsid w:val="00343A6B"/>
    <w:rsid w:val="00346493"/>
    <w:rsid w:val="0034715B"/>
    <w:rsid w:val="00347B0B"/>
    <w:rsid w:val="00350A26"/>
    <w:rsid w:val="003510A6"/>
    <w:rsid w:val="00353395"/>
    <w:rsid w:val="00356A9D"/>
    <w:rsid w:val="00357F25"/>
    <w:rsid w:val="00361700"/>
    <w:rsid w:val="00365AE5"/>
    <w:rsid w:val="00366F80"/>
    <w:rsid w:val="00367372"/>
    <w:rsid w:val="00370DB4"/>
    <w:rsid w:val="00370F28"/>
    <w:rsid w:val="00372ED5"/>
    <w:rsid w:val="0037354D"/>
    <w:rsid w:val="003749C6"/>
    <w:rsid w:val="00375956"/>
    <w:rsid w:val="003775FD"/>
    <w:rsid w:val="00377847"/>
    <w:rsid w:val="003778D9"/>
    <w:rsid w:val="00382D93"/>
    <w:rsid w:val="00383E6C"/>
    <w:rsid w:val="003846FB"/>
    <w:rsid w:val="0038473F"/>
    <w:rsid w:val="003871BA"/>
    <w:rsid w:val="00387F3C"/>
    <w:rsid w:val="00390F19"/>
    <w:rsid w:val="003940BF"/>
    <w:rsid w:val="00394318"/>
    <w:rsid w:val="0039661C"/>
    <w:rsid w:val="00397E3C"/>
    <w:rsid w:val="003A02FC"/>
    <w:rsid w:val="003A37BE"/>
    <w:rsid w:val="003A4071"/>
    <w:rsid w:val="003A5174"/>
    <w:rsid w:val="003A7AEF"/>
    <w:rsid w:val="003B036D"/>
    <w:rsid w:val="003B2AB2"/>
    <w:rsid w:val="003B5EAF"/>
    <w:rsid w:val="003B62FB"/>
    <w:rsid w:val="003B72AA"/>
    <w:rsid w:val="003C1500"/>
    <w:rsid w:val="003C1BAC"/>
    <w:rsid w:val="003C2213"/>
    <w:rsid w:val="003C30D0"/>
    <w:rsid w:val="003C5D4E"/>
    <w:rsid w:val="003C656A"/>
    <w:rsid w:val="003D211F"/>
    <w:rsid w:val="003D24DC"/>
    <w:rsid w:val="003D2AAA"/>
    <w:rsid w:val="003D3CCD"/>
    <w:rsid w:val="003D6EDA"/>
    <w:rsid w:val="003F1A89"/>
    <w:rsid w:val="003F21B9"/>
    <w:rsid w:val="003F452A"/>
    <w:rsid w:val="003F4AD1"/>
    <w:rsid w:val="00401317"/>
    <w:rsid w:val="0040262B"/>
    <w:rsid w:val="00402953"/>
    <w:rsid w:val="00406D58"/>
    <w:rsid w:val="00410F25"/>
    <w:rsid w:val="0041153D"/>
    <w:rsid w:val="00412D01"/>
    <w:rsid w:val="004167CA"/>
    <w:rsid w:val="00416825"/>
    <w:rsid w:val="004204B0"/>
    <w:rsid w:val="00420754"/>
    <w:rsid w:val="004224C1"/>
    <w:rsid w:val="0042484A"/>
    <w:rsid w:val="00424893"/>
    <w:rsid w:val="00424B37"/>
    <w:rsid w:val="00427505"/>
    <w:rsid w:val="0043124E"/>
    <w:rsid w:val="004329A7"/>
    <w:rsid w:val="004332FD"/>
    <w:rsid w:val="00434C75"/>
    <w:rsid w:val="0043788B"/>
    <w:rsid w:val="0044144C"/>
    <w:rsid w:val="00441A7F"/>
    <w:rsid w:val="004424AA"/>
    <w:rsid w:val="004434B7"/>
    <w:rsid w:val="0044686F"/>
    <w:rsid w:val="00446C38"/>
    <w:rsid w:val="004532A4"/>
    <w:rsid w:val="00455833"/>
    <w:rsid w:val="00455CBF"/>
    <w:rsid w:val="00456BC1"/>
    <w:rsid w:val="00460DB3"/>
    <w:rsid w:val="004622D6"/>
    <w:rsid w:val="00462D66"/>
    <w:rsid w:val="00464FEC"/>
    <w:rsid w:val="00465EFC"/>
    <w:rsid w:val="00466892"/>
    <w:rsid w:val="00467671"/>
    <w:rsid w:val="00467FCE"/>
    <w:rsid w:val="0047012D"/>
    <w:rsid w:val="004741A6"/>
    <w:rsid w:val="004745C9"/>
    <w:rsid w:val="00474C14"/>
    <w:rsid w:val="00477747"/>
    <w:rsid w:val="00480397"/>
    <w:rsid w:val="00480C14"/>
    <w:rsid w:val="00482BDA"/>
    <w:rsid w:val="00487686"/>
    <w:rsid w:val="00492993"/>
    <w:rsid w:val="00494476"/>
    <w:rsid w:val="00495CB1"/>
    <w:rsid w:val="00495FCF"/>
    <w:rsid w:val="00497B26"/>
    <w:rsid w:val="00497DF8"/>
    <w:rsid w:val="00497FCE"/>
    <w:rsid w:val="004A0B55"/>
    <w:rsid w:val="004A2884"/>
    <w:rsid w:val="004A2C01"/>
    <w:rsid w:val="004A38E3"/>
    <w:rsid w:val="004A3B08"/>
    <w:rsid w:val="004A4AE9"/>
    <w:rsid w:val="004A6382"/>
    <w:rsid w:val="004B0E98"/>
    <w:rsid w:val="004B1B9D"/>
    <w:rsid w:val="004B2F6C"/>
    <w:rsid w:val="004B42FF"/>
    <w:rsid w:val="004B6C3C"/>
    <w:rsid w:val="004C0DEA"/>
    <w:rsid w:val="004C20A1"/>
    <w:rsid w:val="004C506F"/>
    <w:rsid w:val="004D1C1A"/>
    <w:rsid w:val="004D1CDF"/>
    <w:rsid w:val="004D2952"/>
    <w:rsid w:val="004D305F"/>
    <w:rsid w:val="004D3918"/>
    <w:rsid w:val="004D52DF"/>
    <w:rsid w:val="004D71D0"/>
    <w:rsid w:val="004E04B0"/>
    <w:rsid w:val="004E18E4"/>
    <w:rsid w:val="004E38C9"/>
    <w:rsid w:val="004E4707"/>
    <w:rsid w:val="004E5B8A"/>
    <w:rsid w:val="004E5E77"/>
    <w:rsid w:val="004E681C"/>
    <w:rsid w:val="004E7066"/>
    <w:rsid w:val="004F3830"/>
    <w:rsid w:val="004F5745"/>
    <w:rsid w:val="005020E3"/>
    <w:rsid w:val="0051005B"/>
    <w:rsid w:val="005110A4"/>
    <w:rsid w:val="00513DE5"/>
    <w:rsid w:val="00513EBC"/>
    <w:rsid w:val="00514123"/>
    <w:rsid w:val="00514283"/>
    <w:rsid w:val="00514A5C"/>
    <w:rsid w:val="0051504F"/>
    <w:rsid w:val="00523FA6"/>
    <w:rsid w:val="00526015"/>
    <w:rsid w:val="00530A31"/>
    <w:rsid w:val="0053173C"/>
    <w:rsid w:val="005335A4"/>
    <w:rsid w:val="0054040B"/>
    <w:rsid w:val="0054167B"/>
    <w:rsid w:val="00541E02"/>
    <w:rsid w:val="00542089"/>
    <w:rsid w:val="00542D05"/>
    <w:rsid w:val="00545228"/>
    <w:rsid w:val="005508F9"/>
    <w:rsid w:val="00551148"/>
    <w:rsid w:val="005513CA"/>
    <w:rsid w:val="00553694"/>
    <w:rsid w:val="00555060"/>
    <w:rsid w:val="005550CB"/>
    <w:rsid w:val="005560C6"/>
    <w:rsid w:val="005561E7"/>
    <w:rsid w:val="0055728F"/>
    <w:rsid w:val="00560E3D"/>
    <w:rsid w:val="005619D2"/>
    <w:rsid w:val="00562ACF"/>
    <w:rsid w:val="00564E59"/>
    <w:rsid w:val="00571D0C"/>
    <w:rsid w:val="00572A3B"/>
    <w:rsid w:val="00575566"/>
    <w:rsid w:val="00582FA3"/>
    <w:rsid w:val="00583866"/>
    <w:rsid w:val="00585214"/>
    <w:rsid w:val="00585BC5"/>
    <w:rsid w:val="00595520"/>
    <w:rsid w:val="00595541"/>
    <w:rsid w:val="00595789"/>
    <w:rsid w:val="005A0373"/>
    <w:rsid w:val="005A2055"/>
    <w:rsid w:val="005A351C"/>
    <w:rsid w:val="005A7D67"/>
    <w:rsid w:val="005B2649"/>
    <w:rsid w:val="005C043E"/>
    <w:rsid w:val="005C1B43"/>
    <w:rsid w:val="005C2B76"/>
    <w:rsid w:val="005C2E32"/>
    <w:rsid w:val="005C4627"/>
    <w:rsid w:val="005C693E"/>
    <w:rsid w:val="005C6E25"/>
    <w:rsid w:val="005C6F36"/>
    <w:rsid w:val="005C7B37"/>
    <w:rsid w:val="005C7C42"/>
    <w:rsid w:val="005D0065"/>
    <w:rsid w:val="005D39BE"/>
    <w:rsid w:val="005D681F"/>
    <w:rsid w:val="005D73E6"/>
    <w:rsid w:val="005E2A7E"/>
    <w:rsid w:val="005E3C5C"/>
    <w:rsid w:val="005E533E"/>
    <w:rsid w:val="005E73AC"/>
    <w:rsid w:val="005E7981"/>
    <w:rsid w:val="005F172C"/>
    <w:rsid w:val="005F223B"/>
    <w:rsid w:val="005F310E"/>
    <w:rsid w:val="005F3F4C"/>
    <w:rsid w:val="005F43D4"/>
    <w:rsid w:val="005F5798"/>
    <w:rsid w:val="005F5AE8"/>
    <w:rsid w:val="0060118B"/>
    <w:rsid w:val="006013F2"/>
    <w:rsid w:val="00603BD8"/>
    <w:rsid w:val="006059A4"/>
    <w:rsid w:val="00606BF6"/>
    <w:rsid w:val="00606D9F"/>
    <w:rsid w:val="00606F6F"/>
    <w:rsid w:val="0060769C"/>
    <w:rsid w:val="006077E1"/>
    <w:rsid w:val="006140E6"/>
    <w:rsid w:val="006151A8"/>
    <w:rsid w:val="00615A19"/>
    <w:rsid w:val="00616092"/>
    <w:rsid w:val="00617DA1"/>
    <w:rsid w:val="006242E8"/>
    <w:rsid w:val="006275DB"/>
    <w:rsid w:val="006305A3"/>
    <w:rsid w:val="00630F11"/>
    <w:rsid w:val="00631A3F"/>
    <w:rsid w:val="00631F5B"/>
    <w:rsid w:val="00632D64"/>
    <w:rsid w:val="006359DA"/>
    <w:rsid w:val="00635B0C"/>
    <w:rsid w:val="00641704"/>
    <w:rsid w:val="00642303"/>
    <w:rsid w:val="00643C24"/>
    <w:rsid w:val="00646095"/>
    <w:rsid w:val="00646F85"/>
    <w:rsid w:val="00650D9D"/>
    <w:rsid w:val="00650E21"/>
    <w:rsid w:val="006510A1"/>
    <w:rsid w:val="006516F6"/>
    <w:rsid w:val="006536B0"/>
    <w:rsid w:val="006620A9"/>
    <w:rsid w:val="00663679"/>
    <w:rsid w:val="00663BBE"/>
    <w:rsid w:val="00663E14"/>
    <w:rsid w:val="0066420D"/>
    <w:rsid w:val="00674337"/>
    <w:rsid w:val="00674644"/>
    <w:rsid w:val="00675374"/>
    <w:rsid w:val="0067541F"/>
    <w:rsid w:val="00680907"/>
    <w:rsid w:val="00681C67"/>
    <w:rsid w:val="00684F58"/>
    <w:rsid w:val="00690C62"/>
    <w:rsid w:val="0069402D"/>
    <w:rsid w:val="0069463A"/>
    <w:rsid w:val="006A03A8"/>
    <w:rsid w:val="006A3D7D"/>
    <w:rsid w:val="006A6098"/>
    <w:rsid w:val="006A7BBE"/>
    <w:rsid w:val="006B0404"/>
    <w:rsid w:val="006B28BD"/>
    <w:rsid w:val="006B2BBC"/>
    <w:rsid w:val="006B51FC"/>
    <w:rsid w:val="006C0C1A"/>
    <w:rsid w:val="006C2B60"/>
    <w:rsid w:val="006C2E20"/>
    <w:rsid w:val="006C647E"/>
    <w:rsid w:val="006D14C9"/>
    <w:rsid w:val="006D2A2F"/>
    <w:rsid w:val="006D4588"/>
    <w:rsid w:val="006D478B"/>
    <w:rsid w:val="006D593B"/>
    <w:rsid w:val="006D6090"/>
    <w:rsid w:val="006E060F"/>
    <w:rsid w:val="006E0BDD"/>
    <w:rsid w:val="006E159C"/>
    <w:rsid w:val="006E1670"/>
    <w:rsid w:val="006E1A92"/>
    <w:rsid w:val="006E1CEB"/>
    <w:rsid w:val="006E3C1A"/>
    <w:rsid w:val="006E4034"/>
    <w:rsid w:val="006E4C98"/>
    <w:rsid w:val="006E4EA0"/>
    <w:rsid w:val="006E59FE"/>
    <w:rsid w:val="006E6B4D"/>
    <w:rsid w:val="006F4303"/>
    <w:rsid w:val="006F4DCE"/>
    <w:rsid w:val="006F4FB7"/>
    <w:rsid w:val="006F7364"/>
    <w:rsid w:val="00704AEC"/>
    <w:rsid w:val="00705741"/>
    <w:rsid w:val="007068B9"/>
    <w:rsid w:val="00712305"/>
    <w:rsid w:val="0071548F"/>
    <w:rsid w:val="00717411"/>
    <w:rsid w:val="00717C53"/>
    <w:rsid w:val="00720B0B"/>
    <w:rsid w:val="00722D23"/>
    <w:rsid w:val="00724DB1"/>
    <w:rsid w:val="007269C6"/>
    <w:rsid w:val="00726AFE"/>
    <w:rsid w:val="0073097C"/>
    <w:rsid w:val="007311EF"/>
    <w:rsid w:val="00731B7B"/>
    <w:rsid w:val="0073260B"/>
    <w:rsid w:val="0073506F"/>
    <w:rsid w:val="0073723E"/>
    <w:rsid w:val="007376B9"/>
    <w:rsid w:val="007378AA"/>
    <w:rsid w:val="0073799C"/>
    <w:rsid w:val="00740522"/>
    <w:rsid w:val="00740D23"/>
    <w:rsid w:val="0074332F"/>
    <w:rsid w:val="0074369A"/>
    <w:rsid w:val="00744903"/>
    <w:rsid w:val="00747098"/>
    <w:rsid w:val="0074766F"/>
    <w:rsid w:val="00755240"/>
    <w:rsid w:val="00755706"/>
    <w:rsid w:val="00757C3A"/>
    <w:rsid w:val="0076000A"/>
    <w:rsid w:val="00761B37"/>
    <w:rsid w:val="00763AE6"/>
    <w:rsid w:val="0076579F"/>
    <w:rsid w:val="00766159"/>
    <w:rsid w:val="00766B02"/>
    <w:rsid w:val="007706C4"/>
    <w:rsid w:val="00774292"/>
    <w:rsid w:val="00776AEC"/>
    <w:rsid w:val="00776E8B"/>
    <w:rsid w:val="0078157D"/>
    <w:rsid w:val="00782AC0"/>
    <w:rsid w:val="0078359A"/>
    <w:rsid w:val="0079056B"/>
    <w:rsid w:val="007909FB"/>
    <w:rsid w:val="00791815"/>
    <w:rsid w:val="00792D4D"/>
    <w:rsid w:val="00793FAA"/>
    <w:rsid w:val="00794D4F"/>
    <w:rsid w:val="007956BF"/>
    <w:rsid w:val="007A08C5"/>
    <w:rsid w:val="007A568D"/>
    <w:rsid w:val="007A5A58"/>
    <w:rsid w:val="007A69A0"/>
    <w:rsid w:val="007A7B5A"/>
    <w:rsid w:val="007B0D51"/>
    <w:rsid w:val="007B2306"/>
    <w:rsid w:val="007B2B1E"/>
    <w:rsid w:val="007B7419"/>
    <w:rsid w:val="007C1CD9"/>
    <w:rsid w:val="007C6E4D"/>
    <w:rsid w:val="007C7B51"/>
    <w:rsid w:val="007D12B6"/>
    <w:rsid w:val="007D26EC"/>
    <w:rsid w:val="007D6A3B"/>
    <w:rsid w:val="007E24A4"/>
    <w:rsid w:val="007E42B5"/>
    <w:rsid w:val="007E4A02"/>
    <w:rsid w:val="007E6A8E"/>
    <w:rsid w:val="007E6CDF"/>
    <w:rsid w:val="007F28BA"/>
    <w:rsid w:val="007F3FD4"/>
    <w:rsid w:val="007F416B"/>
    <w:rsid w:val="007F4206"/>
    <w:rsid w:val="007F4DEA"/>
    <w:rsid w:val="007F603C"/>
    <w:rsid w:val="00803CE4"/>
    <w:rsid w:val="0080420C"/>
    <w:rsid w:val="00804A22"/>
    <w:rsid w:val="00807015"/>
    <w:rsid w:val="00810F6B"/>
    <w:rsid w:val="00811293"/>
    <w:rsid w:val="00813ED3"/>
    <w:rsid w:val="00815FA8"/>
    <w:rsid w:val="00821036"/>
    <w:rsid w:val="00821A2B"/>
    <w:rsid w:val="00823F26"/>
    <w:rsid w:val="00825C41"/>
    <w:rsid w:val="0083196E"/>
    <w:rsid w:val="008333FD"/>
    <w:rsid w:val="00834572"/>
    <w:rsid w:val="008346D1"/>
    <w:rsid w:val="008349E9"/>
    <w:rsid w:val="0083640B"/>
    <w:rsid w:val="00841567"/>
    <w:rsid w:val="00841795"/>
    <w:rsid w:val="008429BB"/>
    <w:rsid w:val="00844669"/>
    <w:rsid w:val="00844F82"/>
    <w:rsid w:val="008451A3"/>
    <w:rsid w:val="008451A7"/>
    <w:rsid w:val="0084615D"/>
    <w:rsid w:val="00846700"/>
    <w:rsid w:val="00846E8C"/>
    <w:rsid w:val="00847498"/>
    <w:rsid w:val="00851FE9"/>
    <w:rsid w:val="00853A38"/>
    <w:rsid w:val="00854C90"/>
    <w:rsid w:val="00854D39"/>
    <w:rsid w:val="00857412"/>
    <w:rsid w:val="00860DAF"/>
    <w:rsid w:val="00864928"/>
    <w:rsid w:val="00867AB1"/>
    <w:rsid w:val="00870341"/>
    <w:rsid w:val="008704E0"/>
    <w:rsid w:val="008716AB"/>
    <w:rsid w:val="00873A44"/>
    <w:rsid w:val="0087494E"/>
    <w:rsid w:val="00874DF1"/>
    <w:rsid w:val="0087515C"/>
    <w:rsid w:val="008753A5"/>
    <w:rsid w:val="008766BC"/>
    <w:rsid w:val="00882DBF"/>
    <w:rsid w:val="00883008"/>
    <w:rsid w:val="008846C2"/>
    <w:rsid w:val="008859F0"/>
    <w:rsid w:val="008907A5"/>
    <w:rsid w:val="00890F76"/>
    <w:rsid w:val="00891425"/>
    <w:rsid w:val="00895BCC"/>
    <w:rsid w:val="00895C00"/>
    <w:rsid w:val="008A0C0C"/>
    <w:rsid w:val="008A18E6"/>
    <w:rsid w:val="008A407D"/>
    <w:rsid w:val="008A49AA"/>
    <w:rsid w:val="008A4D31"/>
    <w:rsid w:val="008A56D1"/>
    <w:rsid w:val="008A7022"/>
    <w:rsid w:val="008B071F"/>
    <w:rsid w:val="008B0950"/>
    <w:rsid w:val="008B2339"/>
    <w:rsid w:val="008B2AB0"/>
    <w:rsid w:val="008B3B5C"/>
    <w:rsid w:val="008B3D82"/>
    <w:rsid w:val="008B41FB"/>
    <w:rsid w:val="008B58AD"/>
    <w:rsid w:val="008B5F6F"/>
    <w:rsid w:val="008B617F"/>
    <w:rsid w:val="008C0E97"/>
    <w:rsid w:val="008C0F8E"/>
    <w:rsid w:val="008C2AF2"/>
    <w:rsid w:val="008C4DB7"/>
    <w:rsid w:val="008C670C"/>
    <w:rsid w:val="008D08AC"/>
    <w:rsid w:val="008D3CBF"/>
    <w:rsid w:val="008D400E"/>
    <w:rsid w:val="008D680B"/>
    <w:rsid w:val="008E0285"/>
    <w:rsid w:val="008E124F"/>
    <w:rsid w:val="008E3894"/>
    <w:rsid w:val="008E3F2D"/>
    <w:rsid w:val="008E4034"/>
    <w:rsid w:val="008E5CA9"/>
    <w:rsid w:val="008E5FAD"/>
    <w:rsid w:val="008E6D16"/>
    <w:rsid w:val="008F26B3"/>
    <w:rsid w:val="008F395A"/>
    <w:rsid w:val="008F6E64"/>
    <w:rsid w:val="008F6FCB"/>
    <w:rsid w:val="00902D74"/>
    <w:rsid w:val="00903EA4"/>
    <w:rsid w:val="009045A2"/>
    <w:rsid w:val="00906931"/>
    <w:rsid w:val="00907F9F"/>
    <w:rsid w:val="00911168"/>
    <w:rsid w:val="00917CDB"/>
    <w:rsid w:val="00917FBF"/>
    <w:rsid w:val="009211E6"/>
    <w:rsid w:val="00922579"/>
    <w:rsid w:val="00923F56"/>
    <w:rsid w:val="0092568F"/>
    <w:rsid w:val="00925FC7"/>
    <w:rsid w:val="0092722F"/>
    <w:rsid w:val="00931D8B"/>
    <w:rsid w:val="009332B5"/>
    <w:rsid w:val="00933696"/>
    <w:rsid w:val="00936AEB"/>
    <w:rsid w:val="00937864"/>
    <w:rsid w:val="009402F2"/>
    <w:rsid w:val="00942E94"/>
    <w:rsid w:val="00943911"/>
    <w:rsid w:val="009455FB"/>
    <w:rsid w:val="0094656F"/>
    <w:rsid w:val="0095017C"/>
    <w:rsid w:val="00950B3B"/>
    <w:rsid w:val="00952CFD"/>
    <w:rsid w:val="00954524"/>
    <w:rsid w:val="009552B3"/>
    <w:rsid w:val="00956638"/>
    <w:rsid w:val="009577F9"/>
    <w:rsid w:val="00960064"/>
    <w:rsid w:val="009613CC"/>
    <w:rsid w:val="00962230"/>
    <w:rsid w:val="00962651"/>
    <w:rsid w:val="00962818"/>
    <w:rsid w:val="00966289"/>
    <w:rsid w:val="00966409"/>
    <w:rsid w:val="00967C7B"/>
    <w:rsid w:val="0097315B"/>
    <w:rsid w:val="00973365"/>
    <w:rsid w:val="00973CBF"/>
    <w:rsid w:val="00976B05"/>
    <w:rsid w:val="00981D3C"/>
    <w:rsid w:val="00982913"/>
    <w:rsid w:val="00993396"/>
    <w:rsid w:val="00993D5C"/>
    <w:rsid w:val="009947F6"/>
    <w:rsid w:val="00994C18"/>
    <w:rsid w:val="009950E9"/>
    <w:rsid w:val="00995FB3"/>
    <w:rsid w:val="0099695E"/>
    <w:rsid w:val="009A2794"/>
    <w:rsid w:val="009A3634"/>
    <w:rsid w:val="009A3D16"/>
    <w:rsid w:val="009A6A91"/>
    <w:rsid w:val="009B13ED"/>
    <w:rsid w:val="009B1BD3"/>
    <w:rsid w:val="009C0C88"/>
    <w:rsid w:val="009C21A7"/>
    <w:rsid w:val="009C2E1C"/>
    <w:rsid w:val="009C2F95"/>
    <w:rsid w:val="009C520A"/>
    <w:rsid w:val="009C7AD4"/>
    <w:rsid w:val="009D03F5"/>
    <w:rsid w:val="009D3182"/>
    <w:rsid w:val="009D384E"/>
    <w:rsid w:val="009D515B"/>
    <w:rsid w:val="009D6B03"/>
    <w:rsid w:val="009E0604"/>
    <w:rsid w:val="009E0F3E"/>
    <w:rsid w:val="009E120C"/>
    <w:rsid w:val="009E2D30"/>
    <w:rsid w:val="009E369B"/>
    <w:rsid w:val="009E45CA"/>
    <w:rsid w:val="009E4F11"/>
    <w:rsid w:val="009E4FB2"/>
    <w:rsid w:val="009E7037"/>
    <w:rsid w:val="009F2E29"/>
    <w:rsid w:val="009F4935"/>
    <w:rsid w:val="009F5974"/>
    <w:rsid w:val="00A001FD"/>
    <w:rsid w:val="00A00347"/>
    <w:rsid w:val="00A0065D"/>
    <w:rsid w:val="00A03A47"/>
    <w:rsid w:val="00A03E3B"/>
    <w:rsid w:val="00A0405F"/>
    <w:rsid w:val="00A04A8C"/>
    <w:rsid w:val="00A10D5B"/>
    <w:rsid w:val="00A1171F"/>
    <w:rsid w:val="00A11ADA"/>
    <w:rsid w:val="00A124F8"/>
    <w:rsid w:val="00A12E0A"/>
    <w:rsid w:val="00A13E3F"/>
    <w:rsid w:val="00A17554"/>
    <w:rsid w:val="00A17654"/>
    <w:rsid w:val="00A20E9C"/>
    <w:rsid w:val="00A22A4B"/>
    <w:rsid w:val="00A23256"/>
    <w:rsid w:val="00A25D48"/>
    <w:rsid w:val="00A26AC0"/>
    <w:rsid w:val="00A27BB5"/>
    <w:rsid w:val="00A308CC"/>
    <w:rsid w:val="00A33C69"/>
    <w:rsid w:val="00A36C80"/>
    <w:rsid w:val="00A40121"/>
    <w:rsid w:val="00A402C1"/>
    <w:rsid w:val="00A4056C"/>
    <w:rsid w:val="00A4058D"/>
    <w:rsid w:val="00A40D03"/>
    <w:rsid w:val="00A45254"/>
    <w:rsid w:val="00A45BA9"/>
    <w:rsid w:val="00A5198C"/>
    <w:rsid w:val="00A54222"/>
    <w:rsid w:val="00A54CC6"/>
    <w:rsid w:val="00A565A3"/>
    <w:rsid w:val="00A57388"/>
    <w:rsid w:val="00A578D0"/>
    <w:rsid w:val="00A622FB"/>
    <w:rsid w:val="00A637D0"/>
    <w:rsid w:val="00A65A37"/>
    <w:rsid w:val="00A66CCF"/>
    <w:rsid w:val="00A670C2"/>
    <w:rsid w:val="00A6787D"/>
    <w:rsid w:val="00A70F30"/>
    <w:rsid w:val="00A70FC9"/>
    <w:rsid w:val="00A71C8C"/>
    <w:rsid w:val="00A71F27"/>
    <w:rsid w:val="00A733DD"/>
    <w:rsid w:val="00A73FD1"/>
    <w:rsid w:val="00A75CB1"/>
    <w:rsid w:val="00A8109F"/>
    <w:rsid w:val="00A8158B"/>
    <w:rsid w:val="00A81C57"/>
    <w:rsid w:val="00A8765F"/>
    <w:rsid w:val="00A955C3"/>
    <w:rsid w:val="00A96CA1"/>
    <w:rsid w:val="00AA19C9"/>
    <w:rsid w:val="00AA3E71"/>
    <w:rsid w:val="00AA48C7"/>
    <w:rsid w:val="00AB369E"/>
    <w:rsid w:val="00AB3E0A"/>
    <w:rsid w:val="00AB4F5E"/>
    <w:rsid w:val="00AB6AE0"/>
    <w:rsid w:val="00AB6AF4"/>
    <w:rsid w:val="00AC23AD"/>
    <w:rsid w:val="00AC3040"/>
    <w:rsid w:val="00AC6549"/>
    <w:rsid w:val="00AC7875"/>
    <w:rsid w:val="00AC7AD1"/>
    <w:rsid w:val="00AD0114"/>
    <w:rsid w:val="00AD06C2"/>
    <w:rsid w:val="00AD11E2"/>
    <w:rsid w:val="00AD4D24"/>
    <w:rsid w:val="00AD514A"/>
    <w:rsid w:val="00AD5F3E"/>
    <w:rsid w:val="00AD699E"/>
    <w:rsid w:val="00AD78DA"/>
    <w:rsid w:val="00AE1905"/>
    <w:rsid w:val="00AE220D"/>
    <w:rsid w:val="00AE2CD9"/>
    <w:rsid w:val="00AE346E"/>
    <w:rsid w:val="00AE3F1F"/>
    <w:rsid w:val="00AE4B4C"/>
    <w:rsid w:val="00AE6B9F"/>
    <w:rsid w:val="00AF01F8"/>
    <w:rsid w:val="00AF04C6"/>
    <w:rsid w:val="00AF081A"/>
    <w:rsid w:val="00AF1D16"/>
    <w:rsid w:val="00AF6E07"/>
    <w:rsid w:val="00B00A22"/>
    <w:rsid w:val="00B026EB"/>
    <w:rsid w:val="00B03222"/>
    <w:rsid w:val="00B10B19"/>
    <w:rsid w:val="00B114FD"/>
    <w:rsid w:val="00B12BCD"/>
    <w:rsid w:val="00B12FBA"/>
    <w:rsid w:val="00B1387B"/>
    <w:rsid w:val="00B15318"/>
    <w:rsid w:val="00B1591F"/>
    <w:rsid w:val="00B1711B"/>
    <w:rsid w:val="00B25D7A"/>
    <w:rsid w:val="00B31069"/>
    <w:rsid w:val="00B323C7"/>
    <w:rsid w:val="00B32627"/>
    <w:rsid w:val="00B332A1"/>
    <w:rsid w:val="00B35AC8"/>
    <w:rsid w:val="00B3614E"/>
    <w:rsid w:val="00B362F5"/>
    <w:rsid w:val="00B36533"/>
    <w:rsid w:val="00B36EC6"/>
    <w:rsid w:val="00B3746A"/>
    <w:rsid w:val="00B4268D"/>
    <w:rsid w:val="00B43C6F"/>
    <w:rsid w:val="00B43ECE"/>
    <w:rsid w:val="00B44066"/>
    <w:rsid w:val="00B46B7C"/>
    <w:rsid w:val="00B4791B"/>
    <w:rsid w:val="00B50ECA"/>
    <w:rsid w:val="00B51B85"/>
    <w:rsid w:val="00B5498B"/>
    <w:rsid w:val="00B565D7"/>
    <w:rsid w:val="00B5731D"/>
    <w:rsid w:val="00B57458"/>
    <w:rsid w:val="00B57D3A"/>
    <w:rsid w:val="00B61FF0"/>
    <w:rsid w:val="00B62F6D"/>
    <w:rsid w:val="00B70FFF"/>
    <w:rsid w:val="00B72F23"/>
    <w:rsid w:val="00B73276"/>
    <w:rsid w:val="00B75CC3"/>
    <w:rsid w:val="00B75E94"/>
    <w:rsid w:val="00B76997"/>
    <w:rsid w:val="00B77712"/>
    <w:rsid w:val="00B80B2B"/>
    <w:rsid w:val="00B80C7E"/>
    <w:rsid w:val="00B80E9D"/>
    <w:rsid w:val="00B8172E"/>
    <w:rsid w:val="00B82AC5"/>
    <w:rsid w:val="00B83B00"/>
    <w:rsid w:val="00B840A9"/>
    <w:rsid w:val="00B86A5D"/>
    <w:rsid w:val="00B875A2"/>
    <w:rsid w:val="00B87C85"/>
    <w:rsid w:val="00B91E70"/>
    <w:rsid w:val="00B92FAF"/>
    <w:rsid w:val="00B953EC"/>
    <w:rsid w:val="00B96ACA"/>
    <w:rsid w:val="00B979D2"/>
    <w:rsid w:val="00BA0967"/>
    <w:rsid w:val="00BA419F"/>
    <w:rsid w:val="00BA7349"/>
    <w:rsid w:val="00BB02EE"/>
    <w:rsid w:val="00BB06FB"/>
    <w:rsid w:val="00BB0D32"/>
    <w:rsid w:val="00BB1E3D"/>
    <w:rsid w:val="00BB3234"/>
    <w:rsid w:val="00BB5672"/>
    <w:rsid w:val="00BB6EB4"/>
    <w:rsid w:val="00BC3DB9"/>
    <w:rsid w:val="00BC6591"/>
    <w:rsid w:val="00BD0B5D"/>
    <w:rsid w:val="00BD1176"/>
    <w:rsid w:val="00BD1752"/>
    <w:rsid w:val="00BD3226"/>
    <w:rsid w:val="00BD471F"/>
    <w:rsid w:val="00BD5FD4"/>
    <w:rsid w:val="00BD71F5"/>
    <w:rsid w:val="00BE05BB"/>
    <w:rsid w:val="00BE1DA9"/>
    <w:rsid w:val="00BE26B5"/>
    <w:rsid w:val="00BE2B4F"/>
    <w:rsid w:val="00BE45B7"/>
    <w:rsid w:val="00BE5CAE"/>
    <w:rsid w:val="00BE61D0"/>
    <w:rsid w:val="00BE6525"/>
    <w:rsid w:val="00BE679C"/>
    <w:rsid w:val="00BE76E3"/>
    <w:rsid w:val="00BE7E81"/>
    <w:rsid w:val="00BF0766"/>
    <w:rsid w:val="00BF145E"/>
    <w:rsid w:val="00BF2D87"/>
    <w:rsid w:val="00BF2F22"/>
    <w:rsid w:val="00BF47C9"/>
    <w:rsid w:val="00BF4C73"/>
    <w:rsid w:val="00BF567F"/>
    <w:rsid w:val="00C0372D"/>
    <w:rsid w:val="00C05D27"/>
    <w:rsid w:val="00C05E04"/>
    <w:rsid w:val="00C05E66"/>
    <w:rsid w:val="00C06D9F"/>
    <w:rsid w:val="00C11BF2"/>
    <w:rsid w:val="00C1229A"/>
    <w:rsid w:val="00C15E6F"/>
    <w:rsid w:val="00C20B02"/>
    <w:rsid w:val="00C22D68"/>
    <w:rsid w:val="00C23881"/>
    <w:rsid w:val="00C24B05"/>
    <w:rsid w:val="00C27900"/>
    <w:rsid w:val="00C308ED"/>
    <w:rsid w:val="00C31E4E"/>
    <w:rsid w:val="00C33BAC"/>
    <w:rsid w:val="00C34533"/>
    <w:rsid w:val="00C374B3"/>
    <w:rsid w:val="00C37501"/>
    <w:rsid w:val="00C406FF"/>
    <w:rsid w:val="00C416D1"/>
    <w:rsid w:val="00C425BE"/>
    <w:rsid w:val="00C478F3"/>
    <w:rsid w:val="00C5174E"/>
    <w:rsid w:val="00C51964"/>
    <w:rsid w:val="00C51E38"/>
    <w:rsid w:val="00C55C0F"/>
    <w:rsid w:val="00C55FBC"/>
    <w:rsid w:val="00C56D56"/>
    <w:rsid w:val="00C57A58"/>
    <w:rsid w:val="00C630CD"/>
    <w:rsid w:val="00C63E4D"/>
    <w:rsid w:val="00C70BB8"/>
    <w:rsid w:val="00C73432"/>
    <w:rsid w:val="00C73C49"/>
    <w:rsid w:val="00C745B3"/>
    <w:rsid w:val="00C82A47"/>
    <w:rsid w:val="00C84FE3"/>
    <w:rsid w:val="00C857D9"/>
    <w:rsid w:val="00C9190F"/>
    <w:rsid w:val="00C936FE"/>
    <w:rsid w:val="00C948AE"/>
    <w:rsid w:val="00C94EA1"/>
    <w:rsid w:val="00C96A17"/>
    <w:rsid w:val="00CA5ABF"/>
    <w:rsid w:val="00CA5C0D"/>
    <w:rsid w:val="00CA66D7"/>
    <w:rsid w:val="00CA7F00"/>
    <w:rsid w:val="00CB076E"/>
    <w:rsid w:val="00CB1108"/>
    <w:rsid w:val="00CB2704"/>
    <w:rsid w:val="00CB7248"/>
    <w:rsid w:val="00CB7745"/>
    <w:rsid w:val="00CC0C83"/>
    <w:rsid w:val="00CC4AB3"/>
    <w:rsid w:val="00CC6813"/>
    <w:rsid w:val="00CC7CA7"/>
    <w:rsid w:val="00CD04EC"/>
    <w:rsid w:val="00CD0F49"/>
    <w:rsid w:val="00CD1A5E"/>
    <w:rsid w:val="00CD5D9D"/>
    <w:rsid w:val="00CD6214"/>
    <w:rsid w:val="00CE0A59"/>
    <w:rsid w:val="00CE137F"/>
    <w:rsid w:val="00CE201C"/>
    <w:rsid w:val="00CE2DD2"/>
    <w:rsid w:val="00CE3E1C"/>
    <w:rsid w:val="00CE5DF5"/>
    <w:rsid w:val="00CE64AE"/>
    <w:rsid w:val="00CE66AD"/>
    <w:rsid w:val="00CE6A57"/>
    <w:rsid w:val="00CE6C93"/>
    <w:rsid w:val="00CF22ED"/>
    <w:rsid w:val="00CF5834"/>
    <w:rsid w:val="00CF786D"/>
    <w:rsid w:val="00CF7BE2"/>
    <w:rsid w:val="00D00463"/>
    <w:rsid w:val="00D018A4"/>
    <w:rsid w:val="00D04D85"/>
    <w:rsid w:val="00D144C5"/>
    <w:rsid w:val="00D150BB"/>
    <w:rsid w:val="00D202AE"/>
    <w:rsid w:val="00D208E5"/>
    <w:rsid w:val="00D20A4E"/>
    <w:rsid w:val="00D2168E"/>
    <w:rsid w:val="00D259CB"/>
    <w:rsid w:val="00D27C5F"/>
    <w:rsid w:val="00D3033A"/>
    <w:rsid w:val="00D323B9"/>
    <w:rsid w:val="00D3355E"/>
    <w:rsid w:val="00D3463E"/>
    <w:rsid w:val="00D34CD9"/>
    <w:rsid w:val="00D357B8"/>
    <w:rsid w:val="00D3714D"/>
    <w:rsid w:val="00D41EE8"/>
    <w:rsid w:val="00D4336C"/>
    <w:rsid w:val="00D51CC8"/>
    <w:rsid w:val="00D522D1"/>
    <w:rsid w:val="00D5452A"/>
    <w:rsid w:val="00D54E24"/>
    <w:rsid w:val="00D55601"/>
    <w:rsid w:val="00D57EDB"/>
    <w:rsid w:val="00D6124E"/>
    <w:rsid w:val="00D62E05"/>
    <w:rsid w:val="00D634B1"/>
    <w:rsid w:val="00D64B57"/>
    <w:rsid w:val="00D6588B"/>
    <w:rsid w:val="00D66BFC"/>
    <w:rsid w:val="00D74637"/>
    <w:rsid w:val="00D7557D"/>
    <w:rsid w:val="00D777FD"/>
    <w:rsid w:val="00D80EC4"/>
    <w:rsid w:val="00D81568"/>
    <w:rsid w:val="00D95F85"/>
    <w:rsid w:val="00D964A5"/>
    <w:rsid w:val="00D96B90"/>
    <w:rsid w:val="00DA146D"/>
    <w:rsid w:val="00DA2EC6"/>
    <w:rsid w:val="00DA44B3"/>
    <w:rsid w:val="00DA5503"/>
    <w:rsid w:val="00DA603E"/>
    <w:rsid w:val="00DB25CD"/>
    <w:rsid w:val="00DB2E68"/>
    <w:rsid w:val="00DB471C"/>
    <w:rsid w:val="00DB6571"/>
    <w:rsid w:val="00DB7DE4"/>
    <w:rsid w:val="00DC0302"/>
    <w:rsid w:val="00DC0589"/>
    <w:rsid w:val="00DC2EFA"/>
    <w:rsid w:val="00DC7EEC"/>
    <w:rsid w:val="00DD00F9"/>
    <w:rsid w:val="00DD110F"/>
    <w:rsid w:val="00DD18C2"/>
    <w:rsid w:val="00DD1D2C"/>
    <w:rsid w:val="00DD2FD0"/>
    <w:rsid w:val="00DD3861"/>
    <w:rsid w:val="00DD5DC9"/>
    <w:rsid w:val="00DD6130"/>
    <w:rsid w:val="00DD61E0"/>
    <w:rsid w:val="00DD63B0"/>
    <w:rsid w:val="00DD6453"/>
    <w:rsid w:val="00DE0D12"/>
    <w:rsid w:val="00DE14AE"/>
    <w:rsid w:val="00DE157E"/>
    <w:rsid w:val="00DE5C2E"/>
    <w:rsid w:val="00DE5E14"/>
    <w:rsid w:val="00DF1E94"/>
    <w:rsid w:val="00DF6880"/>
    <w:rsid w:val="00DF76BE"/>
    <w:rsid w:val="00DF7C53"/>
    <w:rsid w:val="00E017EE"/>
    <w:rsid w:val="00E04AC9"/>
    <w:rsid w:val="00E0639A"/>
    <w:rsid w:val="00E16001"/>
    <w:rsid w:val="00E1712B"/>
    <w:rsid w:val="00E17430"/>
    <w:rsid w:val="00E21025"/>
    <w:rsid w:val="00E22270"/>
    <w:rsid w:val="00E23B38"/>
    <w:rsid w:val="00E25080"/>
    <w:rsid w:val="00E26D32"/>
    <w:rsid w:val="00E26D7D"/>
    <w:rsid w:val="00E303B7"/>
    <w:rsid w:val="00E305A9"/>
    <w:rsid w:val="00E33098"/>
    <w:rsid w:val="00E356DE"/>
    <w:rsid w:val="00E356FC"/>
    <w:rsid w:val="00E369A7"/>
    <w:rsid w:val="00E402FD"/>
    <w:rsid w:val="00E419E5"/>
    <w:rsid w:val="00E41D29"/>
    <w:rsid w:val="00E433F2"/>
    <w:rsid w:val="00E4417E"/>
    <w:rsid w:val="00E4531D"/>
    <w:rsid w:val="00E474F7"/>
    <w:rsid w:val="00E47907"/>
    <w:rsid w:val="00E50850"/>
    <w:rsid w:val="00E50D4D"/>
    <w:rsid w:val="00E50FD3"/>
    <w:rsid w:val="00E57138"/>
    <w:rsid w:val="00E579F1"/>
    <w:rsid w:val="00E60598"/>
    <w:rsid w:val="00E6132F"/>
    <w:rsid w:val="00E61505"/>
    <w:rsid w:val="00E70D08"/>
    <w:rsid w:val="00E720E1"/>
    <w:rsid w:val="00E819FA"/>
    <w:rsid w:val="00E83F3F"/>
    <w:rsid w:val="00E85673"/>
    <w:rsid w:val="00E905C7"/>
    <w:rsid w:val="00E90AB6"/>
    <w:rsid w:val="00E90CCF"/>
    <w:rsid w:val="00E910DA"/>
    <w:rsid w:val="00E93B20"/>
    <w:rsid w:val="00E9772E"/>
    <w:rsid w:val="00E97C3F"/>
    <w:rsid w:val="00E97D89"/>
    <w:rsid w:val="00EA0C4F"/>
    <w:rsid w:val="00EA243F"/>
    <w:rsid w:val="00EA4A89"/>
    <w:rsid w:val="00EB08ED"/>
    <w:rsid w:val="00EB4655"/>
    <w:rsid w:val="00EB4B10"/>
    <w:rsid w:val="00EB5D74"/>
    <w:rsid w:val="00EC034F"/>
    <w:rsid w:val="00EC2A57"/>
    <w:rsid w:val="00EC3C9C"/>
    <w:rsid w:val="00EC4480"/>
    <w:rsid w:val="00EC57C6"/>
    <w:rsid w:val="00ED08E1"/>
    <w:rsid w:val="00ED195F"/>
    <w:rsid w:val="00ED2CA0"/>
    <w:rsid w:val="00ED2CD9"/>
    <w:rsid w:val="00ED3F1C"/>
    <w:rsid w:val="00ED40FC"/>
    <w:rsid w:val="00ED4CF1"/>
    <w:rsid w:val="00ED57ED"/>
    <w:rsid w:val="00ED60F8"/>
    <w:rsid w:val="00ED70E3"/>
    <w:rsid w:val="00EE23FD"/>
    <w:rsid w:val="00EE2573"/>
    <w:rsid w:val="00EE461E"/>
    <w:rsid w:val="00EE58C0"/>
    <w:rsid w:val="00EE59F5"/>
    <w:rsid w:val="00EF08DF"/>
    <w:rsid w:val="00EF3262"/>
    <w:rsid w:val="00EF5496"/>
    <w:rsid w:val="00EF6987"/>
    <w:rsid w:val="00EF726E"/>
    <w:rsid w:val="00F00071"/>
    <w:rsid w:val="00F021AD"/>
    <w:rsid w:val="00F0351D"/>
    <w:rsid w:val="00F04C56"/>
    <w:rsid w:val="00F05953"/>
    <w:rsid w:val="00F072D2"/>
    <w:rsid w:val="00F075DE"/>
    <w:rsid w:val="00F11B6A"/>
    <w:rsid w:val="00F11C3D"/>
    <w:rsid w:val="00F20DCA"/>
    <w:rsid w:val="00F23AA4"/>
    <w:rsid w:val="00F24EDA"/>
    <w:rsid w:val="00F26B59"/>
    <w:rsid w:val="00F30C07"/>
    <w:rsid w:val="00F31435"/>
    <w:rsid w:val="00F37E3D"/>
    <w:rsid w:val="00F419A6"/>
    <w:rsid w:val="00F41A01"/>
    <w:rsid w:val="00F41A24"/>
    <w:rsid w:val="00F41B1A"/>
    <w:rsid w:val="00F41E97"/>
    <w:rsid w:val="00F42030"/>
    <w:rsid w:val="00F4258F"/>
    <w:rsid w:val="00F42731"/>
    <w:rsid w:val="00F42B7D"/>
    <w:rsid w:val="00F473D4"/>
    <w:rsid w:val="00F50B9A"/>
    <w:rsid w:val="00F50E57"/>
    <w:rsid w:val="00F51515"/>
    <w:rsid w:val="00F51860"/>
    <w:rsid w:val="00F534CD"/>
    <w:rsid w:val="00F541EC"/>
    <w:rsid w:val="00F5445C"/>
    <w:rsid w:val="00F54B8B"/>
    <w:rsid w:val="00F54D8C"/>
    <w:rsid w:val="00F550B6"/>
    <w:rsid w:val="00F55C14"/>
    <w:rsid w:val="00F56B79"/>
    <w:rsid w:val="00F57E75"/>
    <w:rsid w:val="00F61578"/>
    <w:rsid w:val="00F61974"/>
    <w:rsid w:val="00F63757"/>
    <w:rsid w:val="00F637A9"/>
    <w:rsid w:val="00F64474"/>
    <w:rsid w:val="00F65AC3"/>
    <w:rsid w:val="00F65B10"/>
    <w:rsid w:val="00F65DF8"/>
    <w:rsid w:val="00F66509"/>
    <w:rsid w:val="00F67BCD"/>
    <w:rsid w:val="00F67F81"/>
    <w:rsid w:val="00F709BA"/>
    <w:rsid w:val="00F70A8A"/>
    <w:rsid w:val="00F7282C"/>
    <w:rsid w:val="00F74D48"/>
    <w:rsid w:val="00F770CA"/>
    <w:rsid w:val="00F8290D"/>
    <w:rsid w:val="00F83AF8"/>
    <w:rsid w:val="00F8401D"/>
    <w:rsid w:val="00F85130"/>
    <w:rsid w:val="00F86C2C"/>
    <w:rsid w:val="00F874D0"/>
    <w:rsid w:val="00F936CA"/>
    <w:rsid w:val="00F93F29"/>
    <w:rsid w:val="00F9400A"/>
    <w:rsid w:val="00F9405F"/>
    <w:rsid w:val="00F9484B"/>
    <w:rsid w:val="00F94ED6"/>
    <w:rsid w:val="00F94F86"/>
    <w:rsid w:val="00F95781"/>
    <w:rsid w:val="00F9695F"/>
    <w:rsid w:val="00F971AD"/>
    <w:rsid w:val="00FA030E"/>
    <w:rsid w:val="00FA15A7"/>
    <w:rsid w:val="00FA414E"/>
    <w:rsid w:val="00FA439A"/>
    <w:rsid w:val="00FA48D7"/>
    <w:rsid w:val="00FA4EDA"/>
    <w:rsid w:val="00FA529F"/>
    <w:rsid w:val="00FA5A44"/>
    <w:rsid w:val="00FA6C45"/>
    <w:rsid w:val="00FB12F6"/>
    <w:rsid w:val="00FB1BAD"/>
    <w:rsid w:val="00FB4D8B"/>
    <w:rsid w:val="00FC0059"/>
    <w:rsid w:val="00FC12D3"/>
    <w:rsid w:val="00FC2590"/>
    <w:rsid w:val="00FC4D5D"/>
    <w:rsid w:val="00FC5B70"/>
    <w:rsid w:val="00FD2013"/>
    <w:rsid w:val="00FD38C3"/>
    <w:rsid w:val="00FD44D0"/>
    <w:rsid w:val="00FD4F7B"/>
    <w:rsid w:val="00FD5C0F"/>
    <w:rsid w:val="00FD70AA"/>
    <w:rsid w:val="00FE0398"/>
    <w:rsid w:val="00FE0A46"/>
    <w:rsid w:val="00FE56B8"/>
    <w:rsid w:val="00FE5B1F"/>
    <w:rsid w:val="00FE7353"/>
    <w:rsid w:val="00FE765F"/>
    <w:rsid w:val="00FF3D54"/>
    <w:rsid w:val="00FF49F9"/>
    <w:rsid w:val="00FF57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C1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新細明體" w:hAnsi="Cambria" w:cs="Times New Roman"/>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967"/>
    <w:pPr>
      <w:widowControl w:val="0"/>
    </w:pPr>
    <w:rPr>
      <w:rFonts w:ascii="Times New Roman" w:hAnsi="Times New Roman"/>
      <w:kern w:val="2"/>
    </w:rPr>
  </w:style>
  <w:style w:type="paragraph" w:styleId="1">
    <w:name w:val="heading 1"/>
    <w:basedOn w:val="a"/>
    <w:next w:val="a"/>
    <w:link w:val="10"/>
    <w:uiPriority w:val="9"/>
    <w:qFormat/>
    <w:rsid w:val="008E5CA9"/>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06D58"/>
    <w:pPr>
      <w:spacing w:line="560" w:lineRule="exact"/>
      <w:ind w:leftChars="300" w:left="720"/>
    </w:pPr>
    <w:rPr>
      <w:rFonts w:ascii="標楷體" w:eastAsia="標楷體" w:hAnsi="標楷體"/>
      <w:color w:val="FF0000"/>
      <w:kern w:val="0"/>
      <w:sz w:val="28"/>
      <w:szCs w:val="28"/>
      <w:lang w:val="x-none" w:eastAsia="x-none"/>
    </w:rPr>
  </w:style>
  <w:style w:type="character" w:customStyle="1" w:styleId="a4">
    <w:name w:val="本文縮排 字元"/>
    <w:link w:val="a3"/>
    <w:uiPriority w:val="99"/>
    <w:rsid w:val="00406D58"/>
    <w:rPr>
      <w:rFonts w:ascii="標楷體" w:eastAsia="標楷體" w:hAnsi="標楷體" w:cs="Times New Roman"/>
      <w:color w:val="FF0000"/>
      <w:sz w:val="28"/>
      <w:szCs w:val="28"/>
    </w:rPr>
  </w:style>
  <w:style w:type="paragraph" w:customStyle="1" w:styleId="ColorfulList-Accent11">
    <w:name w:val="Colorful List - Accent 11"/>
    <w:basedOn w:val="a"/>
    <w:uiPriority w:val="34"/>
    <w:qFormat/>
    <w:rsid w:val="00406D58"/>
    <w:pPr>
      <w:ind w:leftChars="200" w:left="480"/>
    </w:pPr>
  </w:style>
  <w:style w:type="paragraph" w:styleId="a5">
    <w:name w:val="Date"/>
    <w:basedOn w:val="a"/>
    <w:next w:val="a"/>
    <w:link w:val="a6"/>
    <w:uiPriority w:val="99"/>
    <w:unhideWhenUsed/>
    <w:rsid w:val="00BE679C"/>
    <w:pPr>
      <w:jc w:val="right"/>
    </w:pPr>
    <w:rPr>
      <w:rFonts w:eastAsia="標楷體"/>
      <w:kern w:val="0"/>
      <w:sz w:val="32"/>
      <w:szCs w:val="32"/>
      <w:lang w:val="x-none" w:eastAsia="x-none"/>
    </w:rPr>
  </w:style>
  <w:style w:type="character" w:customStyle="1" w:styleId="a6">
    <w:name w:val="日期 字元"/>
    <w:link w:val="a5"/>
    <w:uiPriority w:val="99"/>
    <w:rsid w:val="00BE679C"/>
    <w:rPr>
      <w:rFonts w:ascii="Times New Roman" w:eastAsia="標楷體" w:hAnsi="Times New Roman" w:cs="Times New Roman"/>
      <w:sz w:val="32"/>
      <w:szCs w:val="32"/>
    </w:rPr>
  </w:style>
  <w:style w:type="character" w:styleId="a7">
    <w:name w:val="annotation reference"/>
    <w:uiPriority w:val="99"/>
    <w:semiHidden/>
    <w:unhideWhenUsed/>
    <w:rsid w:val="00190001"/>
    <w:rPr>
      <w:sz w:val="18"/>
      <w:szCs w:val="18"/>
    </w:rPr>
  </w:style>
  <w:style w:type="paragraph" w:styleId="a8">
    <w:name w:val="annotation text"/>
    <w:basedOn w:val="a"/>
    <w:link w:val="a9"/>
    <w:unhideWhenUsed/>
    <w:rsid w:val="00190001"/>
    <w:rPr>
      <w:kern w:val="0"/>
      <w:sz w:val="20"/>
      <w:szCs w:val="20"/>
      <w:lang w:val="x-none" w:eastAsia="x-none"/>
    </w:rPr>
  </w:style>
  <w:style w:type="character" w:customStyle="1" w:styleId="a9">
    <w:name w:val="註解文字 字元"/>
    <w:link w:val="a8"/>
    <w:rsid w:val="00190001"/>
    <w:rPr>
      <w:rFonts w:ascii="Times New Roman" w:eastAsia="新細明體" w:hAnsi="Times New Roman" w:cs="Times New Roman"/>
    </w:rPr>
  </w:style>
  <w:style w:type="paragraph" w:styleId="aa">
    <w:name w:val="annotation subject"/>
    <w:basedOn w:val="a8"/>
    <w:next w:val="a8"/>
    <w:link w:val="ab"/>
    <w:uiPriority w:val="99"/>
    <w:semiHidden/>
    <w:unhideWhenUsed/>
    <w:rsid w:val="00190001"/>
    <w:rPr>
      <w:b/>
      <w:bCs/>
    </w:rPr>
  </w:style>
  <w:style w:type="character" w:customStyle="1" w:styleId="ab">
    <w:name w:val="註解主旨 字元"/>
    <w:link w:val="aa"/>
    <w:uiPriority w:val="99"/>
    <w:semiHidden/>
    <w:rsid w:val="00190001"/>
    <w:rPr>
      <w:rFonts w:ascii="Times New Roman" w:eastAsia="新細明體" w:hAnsi="Times New Roman" w:cs="Times New Roman"/>
      <w:b/>
      <w:bCs/>
    </w:rPr>
  </w:style>
  <w:style w:type="paragraph" w:styleId="ac">
    <w:name w:val="Balloon Text"/>
    <w:basedOn w:val="a"/>
    <w:link w:val="ad"/>
    <w:uiPriority w:val="99"/>
    <w:semiHidden/>
    <w:unhideWhenUsed/>
    <w:rsid w:val="00190001"/>
    <w:rPr>
      <w:rFonts w:ascii="Calibri" w:hAnsi="Calibri"/>
      <w:kern w:val="0"/>
      <w:sz w:val="18"/>
      <w:szCs w:val="18"/>
      <w:lang w:val="x-none" w:eastAsia="x-none"/>
    </w:rPr>
  </w:style>
  <w:style w:type="character" w:customStyle="1" w:styleId="ad">
    <w:name w:val="註解方塊文字 字元"/>
    <w:link w:val="ac"/>
    <w:uiPriority w:val="99"/>
    <w:semiHidden/>
    <w:rsid w:val="00190001"/>
    <w:rPr>
      <w:rFonts w:ascii="Calibri" w:eastAsia="新細明體" w:hAnsi="Calibri" w:cs="Times New Roman"/>
      <w:sz w:val="18"/>
      <w:szCs w:val="18"/>
    </w:rPr>
  </w:style>
  <w:style w:type="paragraph" w:styleId="ae">
    <w:name w:val="header"/>
    <w:basedOn w:val="a"/>
    <w:link w:val="af"/>
    <w:uiPriority w:val="99"/>
    <w:unhideWhenUsed/>
    <w:rsid w:val="00EC4480"/>
    <w:pPr>
      <w:tabs>
        <w:tab w:val="center" w:pos="4153"/>
        <w:tab w:val="right" w:pos="8306"/>
      </w:tabs>
      <w:snapToGrid w:val="0"/>
    </w:pPr>
    <w:rPr>
      <w:kern w:val="0"/>
      <w:sz w:val="20"/>
      <w:szCs w:val="20"/>
      <w:lang w:val="x-none" w:eastAsia="x-none"/>
    </w:rPr>
  </w:style>
  <w:style w:type="character" w:customStyle="1" w:styleId="af">
    <w:name w:val="頁首 字元"/>
    <w:link w:val="ae"/>
    <w:uiPriority w:val="99"/>
    <w:rsid w:val="00EC4480"/>
    <w:rPr>
      <w:rFonts w:ascii="Times New Roman" w:eastAsia="新細明體" w:hAnsi="Times New Roman" w:cs="Times New Roman"/>
      <w:sz w:val="20"/>
      <w:szCs w:val="20"/>
    </w:rPr>
  </w:style>
  <w:style w:type="paragraph" w:styleId="af0">
    <w:name w:val="footer"/>
    <w:basedOn w:val="a"/>
    <w:link w:val="af1"/>
    <w:uiPriority w:val="99"/>
    <w:unhideWhenUsed/>
    <w:rsid w:val="00EC4480"/>
    <w:pPr>
      <w:tabs>
        <w:tab w:val="center" w:pos="4153"/>
        <w:tab w:val="right" w:pos="8306"/>
      </w:tabs>
      <w:snapToGrid w:val="0"/>
    </w:pPr>
    <w:rPr>
      <w:kern w:val="0"/>
      <w:sz w:val="20"/>
      <w:szCs w:val="20"/>
      <w:lang w:val="x-none" w:eastAsia="x-none"/>
    </w:rPr>
  </w:style>
  <w:style w:type="character" w:customStyle="1" w:styleId="af1">
    <w:name w:val="頁尾 字元"/>
    <w:link w:val="af0"/>
    <w:uiPriority w:val="99"/>
    <w:rsid w:val="00EC4480"/>
    <w:rPr>
      <w:rFonts w:ascii="Times New Roman" w:eastAsia="新細明體" w:hAnsi="Times New Roman" w:cs="Times New Roman"/>
      <w:sz w:val="20"/>
      <w:szCs w:val="20"/>
    </w:rPr>
  </w:style>
  <w:style w:type="paragraph" w:styleId="Web">
    <w:name w:val="Normal (Web)"/>
    <w:basedOn w:val="a"/>
    <w:uiPriority w:val="99"/>
    <w:semiHidden/>
    <w:unhideWhenUsed/>
    <w:rsid w:val="00B5731D"/>
    <w:pPr>
      <w:widowControl/>
      <w:spacing w:before="100" w:beforeAutospacing="1" w:after="100" w:afterAutospacing="1"/>
    </w:pPr>
    <w:rPr>
      <w:rFonts w:ascii="Times" w:hAnsi="Times"/>
      <w:kern w:val="0"/>
      <w:sz w:val="20"/>
      <w:szCs w:val="20"/>
    </w:rPr>
  </w:style>
  <w:style w:type="character" w:styleId="af2">
    <w:name w:val="Hyperlink"/>
    <w:unhideWhenUsed/>
    <w:rsid w:val="0041153D"/>
    <w:rPr>
      <w:color w:val="0000FF"/>
      <w:u w:val="single"/>
    </w:rPr>
  </w:style>
  <w:style w:type="paragraph" w:styleId="af3">
    <w:name w:val="List Paragraph"/>
    <w:basedOn w:val="a"/>
    <w:link w:val="af4"/>
    <w:uiPriority w:val="34"/>
    <w:qFormat/>
    <w:rsid w:val="00E26D32"/>
    <w:pPr>
      <w:widowControl/>
      <w:ind w:leftChars="200" w:left="480"/>
    </w:pPr>
    <w:rPr>
      <w:kern w:val="0"/>
      <w:sz w:val="20"/>
      <w:szCs w:val="20"/>
      <w:lang w:eastAsia="en-US"/>
    </w:rPr>
  </w:style>
  <w:style w:type="character" w:customStyle="1" w:styleId="af4">
    <w:name w:val="清單段落 字元"/>
    <w:link w:val="af3"/>
    <w:uiPriority w:val="34"/>
    <w:locked/>
    <w:rsid w:val="00F70A8A"/>
    <w:rPr>
      <w:rFonts w:ascii="Times New Roman" w:hAnsi="Times New Roman"/>
    </w:rPr>
  </w:style>
  <w:style w:type="paragraph" w:styleId="11">
    <w:name w:val="toc 1"/>
    <w:basedOn w:val="a"/>
    <w:next w:val="a"/>
    <w:autoRedefine/>
    <w:uiPriority w:val="39"/>
    <w:unhideWhenUsed/>
    <w:qFormat/>
    <w:rsid w:val="008E5CA9"/>
    <w:pPr>
      <w:spacing w:before="120"/>
    </w:pPr>
    <w:rPr>
      <w:rFonts w:ascii="Calibri" w:hAnsi="Calibri"/>
      <w:b/>
      <w:caps/>
      <w:sz w:val="22"/>
      <w:szCs w:val="22"/>
    </w:rPr>
  </w:style>
  <w:style w:type="paragraph" w:styleId="2">
    <w:name w:val="toc 2"/>
    <w:basedOn w:val="a"/>
    <w:next w:val="a"/>
    <w:autoRedefine/>
    <w:uiPriority w:val="39"/>
    <w:unhideWhenUsed/>
    <w:qFormat/>
    <w:rsid w:val="008E5CA9"/>
    <w:pPr>
      <w:ind w:left="240"/>
    </w:pPr>
    <w:rPr>
      <w:rFonts w:ascii="Calibri" w:hAnsi="Calibri"/>
      <w:smallCaps/>
      <w:sz w:val="22"/>
      <w:szCs w:val="22"/>
    </w:rPr>
  </w:style>
  <w:style w:type="paragraph" w:styleId="3">
    <w:name w:val="toc 3"/>
    <w:basedOn w:val="a"/>
    <w:next w:val="a"/>
    <w:autoRedefine/>
    <w:uiPriority w:val="39"/>
    <w:unhideWhenUsed/>
    <w:qFormat/>
    <w:rsid w:val="008E5CA9"/>
    <w:pPr>
      <w:ind w:left="480"/>
    </w:pPr>
    <w:rPr>
      <w:rFonts w:ascii="Calibri" w:hAnsi="Calibri"/>
      <w:i/>
      <w:sz w:val="22"/>
      <w:szCs w:val="22"/>
    </w:rPr>
  </w:style>
  <w:style w:type="paragraph" w:styleId="4">
    <w:name w:val="toc 4"/>
    <w:basedOn w:val="a"/>
    <w:next w:val="a"/>
    <w:autoRedefine/>
    <w:uiPriority w:val="39"/>
    <w:unhideWhenUsed/>
    <w:rsid w:val="008E5CA9"/>
    <w:pPr>
      <w:ind w:left="720"/>
    </w:pPr>
    <w:rPr>
      <w:rFonts w:ascii="Calibri" w:hAnsi="Calibri"/>
      <w:sz w:val="18"/>
      <w:szCs w:val="18"/>
    </w:rPr>
  </w:style>
  <w:style w:type="paragraph" w:styleId="5">
    <w:name w:val="toc 5"/>
    <w:basedOn w:val="a"/>
    <w:next w:val="a"/>
    <w:autoRedefine/>
    <w:uiPriority w:val="39"/>
    <w:unhideWhenUsed/>
    <w:rsid w:val="008E5CA9"/>
    <w:pPr>
      <w:ind w:left="960"/>
    </w:pPr>
    <w:rPr>
      <w:rFonts w:ascii="Calibri" w:hAnsi="Calibri"/>
      <w:sz w:val="18"/>
      <w:szCs w:val="18"/>
    </w:rPr>
  </w:style>
  <w:style w:type="paragraph" w:styleId="6">
    <w:name w:val="toc 6"/>
    <w:basedOn w:val="a"/>
    <w:next w:val="a"/>
    <w:autoRedefine/>
    <w:uiPriority w:val="39"/>
    <w:unhideWhenUsed/>
    <w:rsid w:val="008E5CA9"/>
    <w:pPr>
      <w:ind w:left="1200"/>
    </w:pPr>
    <w:rPr>
      <w:rFonts w:ascii="Calibri" w:hAnsi="Calibri"/>
      <w:sz w:val="18"/>
      <w:szCs w:val="18"/>
    </w:rPr>
  </w:style>
  <w:style w:type="paragraph" w:styleId="7">
    <w:name w:val="toc 7"/>
    <w:basedOn w:val="a"/>
    <w:next w:val="a"/>
    <w:autoRedefine/>
    <w:uiPriority w:val="39"/>
    <w:unhideWhenUsed/>
    <w:rsid w:val="008E5CA9"/>
    <w:pPr>
      <w:ind w:left="1440"/>
    </w:pPr>
    <w:rPr>
      <w:rFonts w:ascii="Calibri" w:hAnsi="Calibri"/>
      <w:sz w:val="18"/>
      <w:szCs w:val="18"/>
    </w:rPr>
  </w:style>
  <w:style w:type="paragraph" w:styleId="8">
    <w:name w:val="toc 8"/>
    <w:basedOn w:val="a"/>
    <w:next w:val="a"/>
    <w:autoRedefine/>
    <w:uiPriority w:val="39"/>
    <w:unhideWhenUsed/>
    <w:rsid w:val="008E5CA9"/>
    <w:pPr>
      <w:ind w:left="1680"/>
    </w:pPr>
    <w:rPr>
      <w:rFonts w:ascii="Calibri" w:hAnsi="Calibri"/>
      <w:sz w:val="18"/>
      <w:szCs w:val="18"/>
    </w:rPr>
  </w:style>
  <w:style w:type="paragraph" w:styleId="9">
    <w:name w:val="toc 9"/>
    <w:basedOn w:val="a"/>
    <w:next w:val="a"/>
    <w:autoRedefine/>
    <w:uiPriority w:val="39"/>
    <w:unhideWhenUsed/>
    <w:rsid w:val="008E5CA9"/>
    <w:pPr>
      <w:ind w:left="1920"/>
    </w:pPr>
    <w:rPr>
      <w:rFonts w:ascii="Calibri" w:hAnsi="Calibri"/>
      <w:sz w:val="18"/>
      <w:szCs w:val="18"/>
    </w:rPr>
  </w:style>
  <w:style w:type="character" w:customStyle="1" w:styleId="10">
    <w:name w:val="標題 1 字元"/>
    <w:link w:val="1"/>
    <w:uiPriority w:val="9"/>
    <w:rsid w:val="008E5CA9"/>
    <w:rPr>
      <w:rFonts w:ascii="Calibri Light" w:eastAsia="Times New Roman" w:hAnsi="Calibri Light" w:cs="Times New Roman"/>
      <w:b/>
      <w:bCs/>
      <w:kern w:val="32"/>
      <w:sz w:val="32"/>
      <w:szCs w:val="32"/>
      <w:lang w:eastAsia="zh-TW"/>
    </w:rPr>
  </w:style>
  <w:style w:type="paragraph" w:styleId="af5">
    <w:name w:val="TOC Heading"/>
    <w:basedOn w:val="1"/>
    <w:next w:val="a"/>
    <w:uiPriority w:val="39"/>
    <w:qFormat/>
    <w:rsid w:val="008E5CA9"/>
    <w:pPr>
      <w:keepLines/>
      <w:widowControl/>
      <w:spacing w:before="480" w:after="0" w:line="276" w:lineRule="auto"/>
      <w:outlineLvl w:val="9"/>
    </w:pPr>
    <w:rPr>
      <w:color w:val="2E74B5"/>
      <w:kern w:val="0"/>
      <w:sz w:val="28"/>
      <w:szCs w:val="28"/>
      <w:lang w:eastAsia="en-US"/>
    </w:rPr>
  </w:style>
  <w:style w:type="character" w:styleId="af6">
    <w:name w:val="page number"/>
    <w:uiPriority w:val="99"/>
    <w:semiHidden/>
    <w:unhideWhenUsed/>
    <w:rsid w:val="00994C18"/>
  </w:style>
  <w:style w:type="character" w:customStyle="1" w:styleId="12">
    <w:name w:val="區別參考1"/>
    <w:uiPriority w:val="31"/>
    <w:qFormat/>
    <w:rsid w:val="00AD06C2"/>
    <w:rPr>
      <w:smallCaps/>
      <w:color w:val="5A5A5A"/>
    </w:rPr>
  </w:style>
  <w:style w:type="table" w:styleId="af7">
    <w:name w:val="Table Grid"/>
    <w:basedOn w:val="a1"/>
    <w:uiPriority w:val="39"/>
    <w:rsid w:val="00CB2704"/>
    <w:rPr>
      <w:rFonts w:ascii="Calibri" w:hAnsi="Calibr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te Heading"/>
    <w:basedOn w:val="a"/>
    <w:next w:val="a"/>
    <w:link w:val="af9"/>
    <w:uiPriority w:val="99"/>
    <w:unhideWhenUsed/>
    <w:rsid w:val="009B1BD3"/>
    <w:pPr>
      <w:jc w:val="center"/>
    </w:pPr>
    <w:rPr>
      <w:rFonts w:ascii="標楷體" w:eastAsia="標楷體" w:hAnsi="標楷體" w:cs="標楷體"/>
      <w:b/>
      <w:bCs/>
      <w:color w:val="000000" w:themeColor="text1"/>
      <w:sz w:val="28"/>
    </w:rPr>
  </w:style>
  <w:style w:type="character" w:customStyle="1" w:styleId="af9">
    <w:name w:val="註釋標題 字元"/>
    <w:basedOn w:val="a0"/>
    <w:link w:val="af8"/>
    <w:uiPriority w:val="99"/>
    <w:rsid w:val="009B1BD3"/>
    <w:rPr>
      <w:rFonts w:ascii="標楷體" w:eastAsia="標楷體" w:hAnsi="標楷體" w:cs="標楷體"/>
      <w:b/>
      <w:bCs/>
      <w:color w:val="000000" w:themeColor="text1"/>
      <w:kern w:val="2"/>
      <w:sz w:val="28"/>
      <w:szCs w:val="24"/>
    </w:rPr>
  </w:style>
  <w:style w:type="paragraph" w:styleId="afa">
    <w:name w:val="Closing"/>
    <w:basedOn w:val="a"/>
    <w:link w:val="afb"/>
    <w:uiPriority w:val="99"/>
    <w:unhideWhenUsed/>
    <w:rsid w:val="009B1BD3"/>
    <w:pPr>
      <w:ind w:leftChars="1800" w:left="100"/>
    </w:pPr>
    <w:rPr>
      <w:rFonts w:ascii="標楷體" w:eastAsia="標楷體" w:hAnsi="標楷體" w:cs="標楷體"/>
      <w:b/>
      <w:bCs/>
      <w:color w:val="000000" w:themeColor="text1"/>
      <w:sz w:val="28"/>
    </w:rPr>
  </w:style>
  <w:style w:type="character" w:customStyle="1" w:styleId="afb">
    <w:name w:val="結語 字元"/>
    <w:basedOn w:val="a0"/>
    <w:link w:val="afa"/>
    <w:uiPriority w:val="99"/>
    <w:rsid w:val="009B1BD3"/>
    <w:rPr>
      <w:rFonts w:ascii="標楷體" w:eastAsia="標楷體" w:hAnsi="標楷體" w:cs="標楷體"/>
      <w:b/>
      <w:bCs/>
      <w:color w:val="000000" w:themeColor="text1"/>
      <w:kern w:val="2"/>
      <w:sz w:val="28"/>
      <w:szCs w:val="24"/>
    </w:rPr>
  </w:style>
  <w:style w:type="paragraph" w:styleId="afc">
    <w:name w:val="Subtitle"/>
    <w:basedOn w:val="af3"/>
    <w:next w:val="a"/>
    <w:link w:val="afd"/>
    <w:qFormat/>
    <w:rsid w:val="00E16001"/>
    <w:pPr>
      <w:snapToGrid w:val="0"/>
      <w:spacing w:line="400" w:lineRule="exact"/>
      <w:ind w:leftChars="400" w:left="1940" w:hangingChars="350" w:hanging="980"/>
    </w:pPr>
    <w:rPr>
      <w:rFonts w:eastAsia="標楷體"/>
      <w:sz w:val="28"/>
      <w:szCs w:val="28"/>
      <w:lang w:eastAsia="zh-TW"/>
    </w:rPr>
  </w:style>
  <w:style w:type="character" w:customStyle="1" w:styleId="afd">
    <w:name w:val="副標題 字元"/>
    <w:basedOn w:val="a0"/>
    <w:link w:val="afc"/>
    <w:rsid w:val="00E16001"/>
    <w:rPr>
      <w:rFonts w:ascii="Times New Roman" w:eastAsia="標楷體" w:hAnsi="Times New Roman"/>
      <w:sz w:val="28"/>
      <w:szCs w:val="28"/>
    </w:rPr>
  </w:style>
  <w:style w:type="paragraph" w:customStyle="1" w:styleId="Pa4">
    <w:name w:val="Pa4"/>
    <w:basedOn w:val="a"/>
    <w:next w:val="a"/>
    <w:rsid w:val="006B2BBC"/>
    <w:pPr>
      <w:autoSpaceDE w:val="0"/>
      <w:autoSpaceDN w:val="0"/>
      <w:adjustRightInd w:val="0"/>
      <w:spacing w:line="240" w:lineRule="atLeast"/>
    </w:pPr>
    <w:rPr>
      <w:rFonts w:ascii="DFMingLight-B5" w:eastAsia="DFMingLight-B5" w:hAnsi="Calibri"/>
      <w:kern w:val="0"/>
    </w:rPr>
  </w:style>
  <w:style w:type="paragraph" w:styleId="HTML">
    <w:name w:val="HTML Preformatted"/>
    <w:basedOn w:val="a"/>
    <w:link w:val="HTML0"/>
    <w:uiPriority w:val="99"/>
    <w:unhideWhenUsed/>
    <w:rsid w:val="006B2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6B2BBC"/>
    <w:rPr>
      <w:rFonts w:ascii="細明體" w:eastAsia="細明體" w:hAnsi="細明體" w:cs="細明體"/>
    </w:rPr>
  </w:style>
  <w:style w:type="paragraph" w:customStyle="1" w:styleId="13">
    <w:name w:val="清單段落1"/>
    <w:basedOn w:val="a"/>
    <w:uiPriority w:val="34"/>
    <w:qFormat/>
    <w:rsid w:val="00A22A4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新細明體" w:hAnsi="Cambria" w:cs="Times New Roman"/>
        <w:sz w:val="24"/>
        <w:szCs w:val="24"/>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0967"/>
    <w:pPr>
      <w:widowControl w:val="0"/>
    </w:pPr>
    <w:rPr>
      <w:rFonts w:ascii="Times New Roman" w:hAnsi="Times New Roman"/>
      <w:kern w:val="2"/>
    </w:rPr>
  </w:style>
  <w:style w:type="paragraph" w:styleId="1">
    <w:name w:val="heading 1"/>
    <w:basedOn w:val="a"/>
    <w:next w:val="a"/>
    <w:link w:val="10"/>
    <w:uiPriority w:val="9"/>
    <w:qFormat/>
    <w:rsid w:val="008E5CA9"/>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406D58"/>
    <w:pPr>
      <w:spacing w:line="560" w:lineRule="exact"/>
      <w:ind w:leftChars="300" w:left="720"/>
    </w:pPr>
    <w:rPr>
      <w:rFonts w:ascii="標楷體" w:eastAsia="標楷體" w:hAnsi="標楷體"/>
      <w:color w:val="FF0000"/>
      <w:kern w:val="0"/>
      <w:sz w:val="28"/>
      <w:szCs w:val="28"/>
      <w:lang w:val="x-none" w:eastAsia="x-none"/>
    </w:rPr>
  </w:style>
  <w:style w:type="character" w:customStyle="1" w:styleId="a4">
    <w:name w:val="本文縮排 字元"/>
    <w:link w:val="a3"/>
    <w:uiPriority w:val="99"/>
    <w:rsid w:val="00406D58"/>
    <w:rPr>
      <w:rFonts w:ascii="標楷體" w:eastAsia="標楷體" w:hAnsi="標楷體" w:cs="Times New Roman"/>
      <w:color w:val="FF0000"/>
      <w:sz w:val="28"/>
      <w:szCs w:val="28"/>
    </w:rPr>
  </w:style>
  <w:style w:type="paragraph" w:customStyle="1" w:styleId="ColorfulList-Accent11">
    <w:name w:val="Colorful List - Accent 11"/>
    <w:basedOn w:val="a"/>
    <w:uiPriority w:val="34"/>
    <w:qFormat/>
    <w:rsid w:val="00406D58"/>
    <w:pPr>
      <w:ind w:leftChars="200" w:left="480"/>
    </w:pPr>
  </w:style>
  <w:style w:type="paragraph" w:styleId="a5">
    <w:name w:val="Date"/>
    <w:basedOn w:val="a"/>
    <w:next w:val="a"/>
    <w:link w:val="a6"/>
    <w:uiPriority w:val="99"/>
    <w:unhideWhenUsed/>
    <w:rsid w:val="00BE679C"/>
    <w:pPr>
      <w:jc w:val="right"/>
    </w:pPr>
    <w:rPr>
      <w:rFonts w:eastAsia="標楷體"/>
      <w:kern w:val="0"/>
      <w:sz w:val="32"/>
      <w:szCs w:val="32"/>
      <w:lang w:val="x-none" w:eastAsia="x-none"/>
    </w:rPr>
  </w:style>
  <w:style w:type="character" w:customStyle="1" w:styleId="a6">
    <w:name w:val="日期 字元"/>
    <w:link w:val="a5"/>
    <w:uiPriority w:val="99"/>
    <w:rsid w:val="00BE679C"/>
    <w:rPr>
      <w:rFonts w:ascii="Times New Roman" w:eastAsia="標楷體" w:hAnsi="Times New Roman" w:cs="Times New Roman"/>
      <w:sz w:val="32"/>
      <w:szCs w:val="32"/>
    </w:rPr>
  </w:style>
  <w:style w:type="character" w:styleId="a7">
    <w:name w:val="annotation reference"/>
    <w:uiPriority w:val="99"/>
    <w:semiHidden/>
    <w:unhideWhenUsed/>
    <w:rsid w:val="00190001"/>
    <w:rPr>
      <w:sz w:val="18"/>
      <w:szCs w:val="18"/>
    </w:rPr>
  </w:style>
  <w:style w:type="paragraph" w:styleId="a8">
    <w:name w:val="annotation text"/>
    <w:basedOn w:val="a"/>
    <w:link w:val="a9"/>
    <w:unhideWhenUsed/>
    <w:rsid w:val="00190001"/>
    <w:rPr>
      <w:kern w:val="0"/>
      <w:sz w:val="20"/>
      <w:szCs w:val="20"/>
      <w:lang w:val="x-none" w:eastAsia="x-none"/>
    </w:rPr>
  </w:style>
  <w:style w:type="character" w:customStyle="1" w:styleId="a9">
    <w:name w:val="註解文字 字元"/>
    <w:link w:val="a8"/>
    <w:rsid w:val="00190001"/>
    <w:rPr>
      <w:rFonts w:ascii="Times New Roman" w:eastAsia="新細明體" w:hAnsi="Times New Roman" w:cs="Times New Roman"/>
    </w:rPr>
  </w:style>
  <w:style w:type="paragraph" w:styleId="aa">
    <w:name w:val="annotation subject"/>
    <w:basedOn w:val="a8"/>
    <w:next w:val="a8"/>
    <w:link w:val="ab"/>
    <w:uiPriority w:val="99"/>
    <w:semiHidden/>
    <w:unhideWhenUsed/>
    <w:rsid w:val="00190001"/>
    <w:rPr>
      <w:b/>
      <w:bCs/>
    </w:rPr>
  </w:style>
  <w:style w:type="character" w:customStyle="1" w:styleId="ab">
    <w:name w:val="註解主旨 字元"/>
    <w:link w:val="aa"/>
    <w:uiPriority w:val="99"/>
    <w:semiHidden/>
    <w:rsid w:val="00190001"/>
    <w:rPr>
      <w:rFonts w:ascii="Times New Roman" w:eastAsia="新細明體" w:hAnsi="Times New Roman" w:cs="Times New Roman"/>
      <w:b/>
      <w:bCs/>
    </w:rPr>
  </w:style>
  <w:style w:type="paragraph" w:styleId="ac">
    <w:name w:val="Balloon Text"/>
    <w:basedOn w:val="a"/>
    <w:link w:val="ad"/>
    <w:uiPriority w:val="99"/>
    <w:semiHidden/>
    <w:unhideWhenUsed/>
    <w:rsid w:val="00190001"/>
    <w:rPr>
      <w:rFonts w:ascii="Calibri" w:hAnsi="Calibri"/>
      <w:kern w:val="0"/>
      <w:sz w:val="18"/>
      <w:szCs w:val="18"/>
      <w:lang w:val="x-none" w:eastAsia="x-none"/>
    </w:rPr>
  </w:style>
  <w:style w:type="character" w:customStyle="1" w:styleId="ad">
    <w:name w:val="註解方塊文字 字元"/>
    <w:link w:val="ac"/>
    <w:uiPriority w:val="99"/>
    <w:semiHidden/>
    <w:rsid w:val="00190001"/>
    <w:rPr>
      <w:rFonts w:ascii="Calibri" w:eastAsia="新細明體" w:hAnsi="Calibri" w:cs="Times New Roman"/>
      <w:sz w:val="18"/>
      <w:szCs w:val="18"/>
    </w:rPr>
  </w:style>
  <w:style w:type="paragraph" w:styleId="ae">
    <w:name w:val="header"/>
    <w:basedOn w:val="a"/>
    <w:link w:val="af"/>
    <w:uiPriority w:val="99"/>
    <w:unhideWhenUsed/>
    <w:rsid w:val="00EC4480"/>
    <w:pPr>
      <w:tabs>
        <w:tab w:val="center" w:pos="4153"/>
        <w:tab w:val="right" w:pos="8306"/>
      </w:tabs>
      <w:snapToGrid w:val="0"/>
    </w:pPr>
    <w:rPr>
      <w:kern w:val="0"/>
      <w:sz w:val="20"/>
      <w:szCs w:val="20"/>
      <w:lang w:val="x-none" w:eastAsia="x-none"/>
    </w:rPr>
  </w:style>
  <w:style w:type="character" w:customStyle="1" w:styleId="af">
    <w:name w:val="頁首 字元"/>
    <w:link w:val="ae"/>
    <w:uiPriority w:val="99"/>
    <w:rsid w:val="00EC4480"/>
    <w:rPr>
      <w:rFonts w:ascii="Times New Roman" w:eastAsia="新細明體" w:hAnsi="Times New Roman" w:cs="Times New Roman"/>
      <w:sz w:val="20"/>
      <w:szCs w:val="20"/>
    </w:rPr>
  </w:style>
  <w:style w:type="paragraph" w:styleId="af0">
    <w:name w:val="footer"/>
    <w:basedOn w:val="a"/>
    <w:link w:val="af1"/>
    <w:uiPriority w:val="99"/>
    <w:unhideWhenUsed/>
    <w:rsid w:val="00EC4480"/>
    <w:pPr>
      <w:tabs>
        <w:tab w:val="center" w:pos="4153"/>
        <w:tab w:val="right" w:pos="8306"/>
      </w:tabs>
      <w:snapToGrid w:val="0"/>
    </w:pPr>
    <w:rPr>
      <w:kern w:val="0"/>
      <w:sz w:val="20"/>
      <w:szCs w:val="20"/>
      <w:lang w:val="x-none" w:eastAsia="x-none"/>
    </w:rPr>
  </w:style>
  <w:style w:type="character" w:customStyle="1" w:styleId="af1">
    <w:name w:val="頁尾 字元"/>
    <w:link w:val="af0"/>
    <w:uiPriority w:val="99"/>
    <w:rsid w:val="00EC4480"/>
    <w:rPr>
      <w:rFonts w:ascii="Times New Roman" w:eastAsia="新細明體" w:hAnsi="Times New Roman" w:cs="Times New Roman"/>
      <w:sz w:val="20"/>
      <w:szCs w:val="20"/>
    </w:rPr>
  </w:style>
  <w:style w:type="paragraph" w:styleId="Web">
    <w:name w:val="Normal (Web)"/>
    <w:basedOn w:val="a"/>
    <w:uiPriority w:val="99"/>
    <w:semiHidden/>
    <w:unhideWhenUsed/>
    <w:rsid w:val="00B5731D"/>
    <w:pPr>
      <w:widowControl/>
      <w:spacing w:before="100" w:beforeAutospacing="1" w:after="100" w:afterAutospacing="1"/>
    </w:pPr>
    <w:rPr>
      <w:rFonts w:ascii="Times" w:hAnsi="Times"/>
      <w:kern w:val="0"/>
      <w:sz w:val="20"/>
      <w:szCs w:val="20"/>
    </w:rPr>
  </w:style>
  <w:style w:type="character" w:styleId="af2">
    <w:name w:val="Hyperlink"/>
    <w:unhideWhenUsed/>
    <w:rsid w:val="0041153D"/>
    <w:rPr>
      <w:color w:val="0000FF"/>
      <w:u w:val="single"/>
    </w:rPr>
  </w:style>
  <w:style w:type="paragraph" w:styleId="af3">
    <w:name w:val="List Paragraph"/>
    <w:basedOn w:val="a"/>
    <w:link w:val="af4"/>
    <w:uiPriority w:val="34"/>
    <w:qFormat/>
    <w:rsid w:val="00E26D32"/>
    <w:pPr>
      <w:widowControl/>
      <w:ind w:leftChars="200" w:left="480"/>
    </w:pPr>
    <w:rPr>
      <w:kern w:val="0"/>
      <w:sz w:val="20"/>
      <w:szCs w:val="20"/>
      <w:lang w:eastAsia="en-US"/>
    </w:rPr>
  </w:style>
  <w:style w:type="character" w:customStyle="1" w:styleId="af4">
    <w:name w:val="清單段落 字元"/>
    <w:link w:val="af3"/>
    <w:uiPriority w:val="34"/>
    <w:locked/>
    <w:rsid w:val="00F70A8A"/>
    <w:rPr>
      <w:rFonts w:ascii="Times New Roman" w:hAnsi="Times New Roman"/>
    </w:rPr>
  </w:style>
  <w:style w:type="paragraph" w:styleId="11">
    <w:name w:val="toc 1"/>
    <w:basedOn w:val="a"/>
    <w:next w:val="a"/>
    <w:autoRedefine/>
    <w:uiPriority w:val="39"/>
    <w:unhideWhenUsed/>
    <w:qFormat/>
    <w:rsid w:val="008E5CA9"/>
    <w:pPr>
      <w:spacing w:before="120"/>
    </w:pPr>
    <w:rPr>
      <w:rFonts w:ascii="Calibri" w:hAnsi="Calibri"/>
      <w:b/>
      <w:caps/>
      <w:sz w:val="22"/>
      <w:szCs w:val="22"/>
    </w:rPr>
  </w:style>
  <w:style w:type="paragraph" w:styleId="2">
    <w:name w:val="toc 2"/>
    <w:basedOn w:val="a"/>
    <w:next w:val="a"/>
    <w:autoRedefine/>
    <w:uiPriority w:val="39"/>
    <w:unhideWhenUsed/>
    <w:qFormat/>
    <w:rsid w:val="008E5CA9"/>
    <w:pPr>
      <w:ind w:left="240"/>
    </w:pPr>
    <w:rPr>
      <w:rFonts w:ascii="Calibri" w:hAnsi="Calibri"/>
      <w:smallCaps/>
      <w:sz w:val="22"/>
      <w:szCs w:val="22"/>
    </w:rPr>
  </w:style>
  <w:style w:type="paragraph" w:styleId="3">
    <w:name w:val="toc 3"/>
    <w:basedOn w:val="a"/>
    <w:next w:val="a"/>
    <w:autoRedefine/>
    <w:uiPriority w:val="39"/>
    <w:unhideWhenUsed/>
    <w:qFormat/>
    <w:rsid w:val="008E5CA9"/>
    <w:pPr>
      <w:ind w:left="480"/>
    </w:pPr>
    <w:rPr>
      <w:rFonts w:ascii="Calibri" w:hAnsi="Calibri"/>
      <w:i/>
      <w:sz w:val="22"/>
      <w:szCs w:val="22"/>
    </w:rPr>
  </w:style>
  <w:style w:type="paragraph" w:styleId="4">
    <w:name w:val="toc 4"/>
    <w:basedOn w:val="a"/>
    <w:next w:val="a"/>
    <w:autoRedefine/>
    <w:uiPriority w:val="39"/>
    <w:unhideWhenUsed/>
    <w:rsid w:val="008E5CA9"/>
    <w:pPr>
      <w:ind w:left="720"/>
    </w:pPr>
    <w:rPr>
      <w:rFonts w:ascii="Calibri" w:hAnsi="Calibri"/>
      <w:sz w:val="18"/>
      <w:szCs w:val="18"/>
    </w:rPr>
  </w:style>
  <w:style w:type="paragraph" w:styleId="5">
    <w:name w:val="toc 5"/>
    <w:basedOn w:val="a"/>
    <w:next w:val="a"/>
    <w:autoRedefine/>
    <w:uiPriority w:val="39"/>
    <w:unhideWhenUsed/>
    <w:rsid w:val="008E5CA9"/>
    <w:pPr>
      <w:ind w:left="960"/>
    </w:pPr>
    <w:rPr>
      <w:rFonts w:ascii="Calibri" w:hAnsi="Calibri"/>
      <w:sz w:val="18"/>
      <w:szCs w:val="18"/>
    </w:rPr>
  </w:style>
  <w:style w:type="paragraph" w:styleId="6">
    <w:name w:val="toc 6"/>
    <w:basedOn w:val="a"/>
    <w:next w:val="a"/>
    <w:autoRedefine/>
    <w:uiPriority w:val="39"/>
    <w:unhideWhenUsed/>
    <w:rsid w:val="008E5CA9"/>
    <w:pPr>
      <w:ind w:left="1200"/>
    </w:pPr>
    <w:rPr>
      <w:rFonts w:ascii="Calibri" w:hAnsi="Calibri"/>
      <w:sz w:val="18"/>
      <w:szCs w:val="18"/>
    </w:rPr>
  </w:style>
  <w:style w:type="paragraph" w:styleId="7">
    <w:name w:val="toc 7"/>
    <w:basedOn w:val="a"/>
    <w:next w:val="a"/>
    <w:autoRedefine/>
    <w:uiPriority w:val="39"/>
    <w:unhideWhenUsed/>
    <w:rsid w:val="008E5CA9"/>
    <w:pPr>
      <w:ind w:left="1440"/>
    </w:pPr>
    <w:rPr>
      <w:rFonts w:ascii="Calibri" w:hAnsi="Calibri"/>
      <w:sz w:val="18"/>
      <w:szCs w:val="18"/>
    </w:rPr>
  </w:style>
  <w:style w:type="paragraph" w:styleId="8">
    <w:name w:val="toc 8"/>
    <w:basedOn w:val="a"/>
    <w:next w:val="a"/>
    <w:autoRedefine/>
    <w:uiPriority w:val="39"/>
    <w:unhideWhenUsed/>
    <w:rsid w:val="008E5CA9"/>
    <w:pPr>
      <w:ind w:left="1680"/>
    </w:pPr>
    <w:rPr>
      <w:rFonts w:ascii="Calibri" w:hAnsi="Calibri"/>
      <w:sz w:val="18"/>
      <w:szCs w:val="18"/>
    </w:rPr>
  </w:style>
  <w:style w:type="paragraph" w:styleId="9">
    <w:name w:val="toc 9"/>
    <w:basedOn w:val="a"/>
    <w:next w:val="a"/>
    <w:autoRedefine/>
    <w:uiPriority w:val="39"/>
    <w:unhideWhenUsed/>
    <w:rsid w:val="008E5CA9"/>
    <w:pPr>
      <w:ind w:left="1920"/>
    </w:pPr>
    <w:rPr>
      <w:rFonts w:ascii="Calibri" w:hAnsi="Calibri"/>
      <w:sz w:val="18"/>
      <w:szCs w:val="18"/>
    </w:rPr>
  </w:style>
  <w:style w:type="character" w:customStyle="1" w:styleId="10">
    <w:name w:val="標題 1 字元"/>
    <w:link w:val="1"/>
    <w:uiPriority w:val="9"/>
    <w:rsid w:val="008E5CA9"/>
    <w:rPr>
      <w:rFonts w:ascii="Calibri Light" w:eastAsia="Times New Roman" w:hAnsi="Calibri Light" w:cs="Times New Roman"/>
      <w:b/>
      <w:bCs/>
      <w:kern w:val="32"/>
      <w:sz w:val="32"/>
      <w:szCs w:val="32"/>
      <w:lang w:eastAsia="zh-TW"/>
    </w:rPr>
  </w:style>
  <w:style w:type="paragraph" w:styleId="af5">
    <w:name w:val="TOC Heading"/>
    <w:basedOn w:val="1"/>
    <w:next w:val="a"/>
    <w:uiPriority w:val="39"/>
    <w:qFormat/>
    <w:rsid w:val="008E5CA9"/>
    <w:pPr>
      <w:keepLines/>
      <w:widowControl/>
      <w:spacing w:before="480" w:after="0" w:line="276" w:lineRule="auto"/>
      <w:outlineLvl w:val="9"/>
    </w:pPr>
    <w:rPr>
      <w:color w:val="2E74B5"/>
      <w:kern w:val="0"/>
      <w:sz w:val="28"/>
      <w:szCs w:val="28"/>
      <w:lang w:eastAsia="en-US"/>
    </w:rPr>
  </w:style>
  <w:style w:type="character" w:styleId="af6">
    <w:name w:val="page number"/>
    <w:uiPriority w:val="99"/>
    <w:semiHidden/>
    <w:unhideWhenUsed/>
    <w:rsid w:val="00994C18"/>
  </w:style>
  <w:style w:type="character" w:customStyle="1" w:styleId="12">
    <w:name w:val="區別參考1"/>
    <w:uiPriority w:val="31"/>
    <w:qFormat/>
    <w:rsid w:val="00AD06C2"/>
    <w:rPr>
      <w:smallCaps/>
      <w:color w:val="5A5A5A"/>
    </w:rPr>
  </w:style>
  <w:style w:type="table" w:styleId="af7">
    <w:name w:val="Table Grid"/>
    <w:basedOn w:val="a1"/>
    <w:uiPriority w:val="39"/>
    <w:rsid w:val="00CB2704"/>
    <w:rPr>
      <w:rFonts w:ascii="Calibri" w:hAnsi="Calibri"/>
      <w:kern w:val="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Note Heading"/>
    <w:basedOn w:val="a"/>
    <w:next w:val="a"/>
    <w:link w:val="af9"/>
    <w:uiPriority w:val="99"/>
    <w:unhideWhenUsed/>
    <w:rsid w:val="009B1BD3"/>
    <w:pPr>
      <w:jc w:val="center"/>
    </w:pPr>
    <w:rPr>
      <w:rFonts w:ascii="標楷體" w:eastAsia="標楷體" w:hAnsi="標楷體" w:cs="標楷體"/>
      <w:b/>
      <w:bCs/>
      <w:color w:val="000000" w:themeColor="text1"/>
      <w:sz w:val="28"/>
    </w:rPr>
  </w:style>
  <w:style w:type="character" w:customStyle="1" w:styleId="af9">
    <w:name w:val="註釋標題 字元"/>
    <w:basedOn w:val="a0"/>
    <w:link w:val="af8"/>
    <w:uiPriority w:val="99"/>
    <w:rsid w:val="009B1BD3"/>
    <w:rPr>
      <w:rFonts w:ascii="標楷體" w:eastAsia="標楷體" w:hAnsi="標楷體" w:cs="標楷體"/>
      <w:b/>
      <w:bCs/>
      <w:color w:val="000000" w:themeColor="text1"/>
      <w:kern w:val="2"/>
      <w:sz w:val="28"/>
      <w:szCs w:val="24"/>
    </w:rPr>
  </w:style>
  <w:style w:type="paragraph" w:styleId="afa">
    <w:name w:val="Closing"/>
    <w:basedOn w:val="a"/>
    <w:link w:val="afb"/>
    <w:uiPriority w:val="99"/>
    <w:unhideWhenUsed/>
    <w:rsid w:val="009B1BD3"/>
    <w:pPr>
      <w:ind w:leftChars="1800" w:left="100"/>
    </w:pPr>
    <w:rPr>
      <w:rFonts w:ascii="標楷體" w:eastAsia="標楷體" w:hAnsi="標楷體" w:cs="標楷體"/>
      <w:b/>
      <w:bCs/>
      <w:color w:val="000000" w:themeColor="text1"/>
      <w:sz w:val="28"/>
    </w:rPr>
  </w:style>
  <w:style w:type="character" w:customStyle="1" w:styleId="afb">
    <w:name w:val="結語 字元"/>
    <w:basedOn w:val="a0"/>
    <w:link w:val="afa"/>
    <w:uiPriority w:val="99"/>
    <w:rsid w:val="009B1BD3"/>
    <w:rPr>
      <w:rFonts w:ascii="標楷體" w:eastAsia="標楷體" w:hAnsi="標楷體" w:cs="標楷體"/>
      <w:b/>
      <w:bCs/>
      <w:color w:val="000000" w:themeColor="text1"/>
      <w:kern w:val="2"/>
      <w:sz w:val="28"/>
      <w:szCs w:val="24"/>
    </w:rPr>
  </w:style>
  <w:style w:type="paragraph" w:styleId="afc">
    <w:name w:val="Subtitle"/>
    <w:basedOn w:val="af3"/>
    <w:next w:val="a"/>
    <w:link w:val="afd"/>
    <w:qFormat/>
    <w:rsid w:val="00E16001"/>
    <w:pPr>
      <w:snapToGrid w:val="0"/>
      <w:spacing w:line="400" w:lineRule="exact"/>
      <w:ind w:leftChars="400" w:left="1940" w:hangingChars="350" w:hanging="980"/>
    </w:pPr>
    <w:rPr>
      <w:rFonts w:eastAsia="標楷體"/>
      <w:sz w:val="28"/>
      <w:szCs w:val="28"/>
      <w:lang w:eastAsia="zh-TW"/>
    </w:rPr>
  </w:style>
  <w:style w:type="character" w:customStyle="1" w:styleId="afd">
    <w:name w:val="副標題 字元"/>
    <w:basedOn w:val="a0"/>
    <w:link w:val="afc"/>
    <w:rsid w:val="00E16001"/>
    <w:rPr>
      <w:rFonts w:ascii="Times New Roman" w:eastAsia="標楷體" w:hAnsi="Times New Roman"/>
      <w:sz w:val="28"/>
      <w:szCs w:val="28"/>
    </w:rPr>
  </w:style>
  <w:style w:type="paragraph" w:customStyle="1" w:styleId="Pa4">
    <w:name w:val="Pa4"/>
    <w:basedOn w:val="a"/>
    <w:next w:val="a"/>
    <w:rsid w:val="006B2BBC"/>
    <w:pPr>
      <w:autoSpaceDE w:val="0"/>
      <w:autoSpaceDN w:val="0"/>
      <w:adjustRightInd w:val="0"/>
      <w:spacing w:line="240" w:lineRule="atLeast"/>
    </w:pPr>
    <w:rPr>
      <w:rFonts w:ascii="DFMingLight-B5" w:eastAsia="DFMingLight-B5" w:hAnsi="Calibri"/>
      <w:kern w:val="0"/>
    </w:rPr>
  </w:style>
  <w:style w:type="paragraph" w:styleId="HTML">
    <w:name w:val="HTML Preformatted"/>
    <w:basedOn w:val="a"/>
    <w:link w:val="HTML0"/>
    <w:uiPriority w:val="99"/>
    <w:unhideWhenUsed/>
    <w:rsid w:val="006B2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uiPriority w:val="99"/>
    <w:rsid w:val="006B2BBC"/>
    <w:rPr>
      <w:rFonts w:ascii="細明體" w:eastAsia="細明體" w:hAnsi="細明體" w:cs="細明體"/>
    </w:rPr>
  </w:style>
  <w:style w:type="paragraph" w:customStyle="1" w:styleId="13">
    <w:name w:val="清單段落1"/>
    <w:basedOn w:val="a"/>
    <w:uiPriority w:val="34"/>
    <w:qFormat/>
    <w:rsid w:val="00A22A4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338739">
      <w:bodyDiv w:val="1"/>
      <w:marLeft w:val="0"/>
      <w:marRight w:val="0"/>
      <w:marTop w:val="0"/>
      <w:marBottom w:val="0"/>
      <w:divBdr>
        <w:top w:val="none" w:sz="0" w:space="0" w:color="auto"/>
        <w:left w:val="none" w:sz="0" w:space="0" w:color="auto"/>
        <w:bottom w:val="none" w:sz="0" w:space="0" w:color="auto"/>
        <w:right w:val="none" w:sz="0" w:space="0" w:color="auto"/>
      </w:divBdr>
    </w:div>
    <w:div w:id="128211178">
      <w:bodyDiv w:val="1"/>
      <w:marLeft w:val="0"/>
      <w:marRight w:val="0"/>
      <w:marTop w:val="0"/>
      <w:marBottom w:val="0"/>
      <w:divBdr>
        <w:top w:val="none" w:sz="0" w:space="0" w:color="auto"/>
        <w:left w:val="none" w:sz="0" w:space="0" w:color="auto"/>
        <w:bottom w:val="none" w:sz="0" w:space="0" w:color="auto"/>
        <w:right w:val="none" w:sz="0" w:space="0" w:color="auto"/>
      </w:divBdr>
    </w:div>
    <w:div w:id="143090144">
      <w:bodyDiv w:val="1"/>
      <w:marLeft w:val="0"/>
      <w:marRight w:val="0"/>
      <w:marTop w:val="0"/>
      <w:marBottom w:val="0"/>
      <w:divBdr>
        <w:top w:val="none" w:sz="0" w:space="0" w:color="auto"/>
        <w:left w:val="none" w:sz="0" w:space="0" w:color="auto"/>
        <w:bottom w:val="none" w:sz="0" w:space="0" w:color="auto"/>
        <w:right w:val="none" w:sz="0" w:space="0" w:color="auto"/>
      </w:divBdr>
    </w:div>
    <w:div w:id="245068427">
      <w:bodyDiv w:val="1"/>
      <w:marLeft w:val="0"/>
      <w:marRight w:val="0"/>
      <w:marTop w:val="0"/>
      <w:marBottom w:val="0"/>
      <w:divBdr>
        <w:top w:val="none" w:sz="0" w:space="0" w:color="auto"/>
        <w:left w:val="none" w:sz="0" w:space="0" w:color="auto"/>
        <w:bottom w:val="none" w:sz="0" w:space="0" w:color="auto"/>
        <w:right w:val="none" w:sz="0" w:space="0" w:color="auto"/>
      </w:divBdr>
    </w:div>
    <w:div w:id="265501132">
      <w:bodyDiv w:val="1"/>
      <w:marLeft w:val="0"/>
      <w:marRight w:val="0"/>
      <w:marTop w:val="0"/>
      <w:marBottom w:val="0"/>
      <w:divBdr>
        <w:top w:val="none" w:sz="0" w:space="0" w:color="auto"/>
        <w:left w:val="none" w:sz="0" w:space="0" w:color="auto"/>
        <w:bottom w:val="none" w:sz="0" w:space="0" w:color="auto"/>
        <w:right w:val="none" w:sz="0" w:space="0" w:color="auto"/>
      </w:divBdr>
      <w:divsChild>
        <w:div w:id="1539007049">
          <w:marLeft w:val="547"/>
          <w:marRight w:val="0"/>
          <w:marTop w:val="200"/>
          <w:marBottom w:val="0"/>
          <w:divBdr>
            <w:top w:val="none" w:sz="0" w:space="0" w:color="auto"/>
            <w:left w:val="none" w:sz="0" w:space="0" w:color="auto"/>
            <w:bottom w:val="none" w:sz="0" w:space="0" w:color="auto"/>
            <w:right w:val="none" w:sz="0" w:space="0" w:color="auto"/>
          </w:divBdr>
        </w:div>
        <w:div w:id="329605225">
          <w:marLeft w:val="1166"/>
          <w:marRight w:val="0"/>
          <w:marTop w:val="200"/>
          <w:marBottom w:val="0"/>
          <w:divBdr>
            <w:top w:val="none" w:sz="0" w:space="0" w:color="auto"/>
            <w:left w:val="none" w:sz="0" w:space="0" w:color="auto"/>
            <w:bottom w:val="none" w:sz="0" w:space="0" w:color="auto"/>
            <w:right w:val="none" w:sz="0" w:space="0" w:color="auto"/>
          </w:divBdr>
        </w:div>
        <w:div w:id="738749114">
          <w:marLeft w:val="1166"/>
          <w:marRight w:val="0"/>
          <w:marTop w:val="200"/>
          <w:marBottom w:val="0"/>
          <w:divBdr>
            <w:top w:val="none" w:sz="0" w:space="0" w:color="auto"/>
            <w:left w:val="none" w:sz="0" w:space="0" w:color="auto"/>
            <w:bottom w:val="none" w:sz="0" w:space="0" w:color="auto"/>
            <w:right w:val="none" w:sz="0" w:space="0" w:color="auto"/>
          </w:divBdr>
        </w:div>
        <w:div w:id="1333292634">
          <w:marLeft w:val="1166"/>
          <w:marRight w:val="0"/>
          <w:marTop w:val="200"/>
          <w:marBottom w:val="0"/>
          <w:divBdr>
            <w:top w:val="none" w:sz="0" w:space="0" w:color="auto"/>
            <w:left w:val="none" w:sz="0" w:space="0" w:color="auto"/>
            <w:bottom w:val="none" w:sz="0" w:space="0" w:color="auto"/>
            <w:right w:val="none" w:sz="0" w:space="0" w:color="auto"/>
          </w:divBdr>
        </w:div>
      </w:divsChild>
    </w:div>
    <w:div w:id="512304295">
      <w:bodyDiv w:val="1"/>
      <w:marLeft w:val="0"/>
      <w:marRight w:val="0"/>
      <w:marTop w:val="0"/>
      <w:marBottom w:val="0"/>
      <w:divBdr>
        <w:top w:val="none" w:sz="0" w:space="0" w:color="auto"/>
        <w:left w:val="none" w:sz="0" w:space="0" w:color="auto"/>
        <w:bottom w:val="none" w:sz="0" w:space="0" w:color="auto"/>
        <w:right w:val="none" w:sz="0" w:space="0" w:color="auto"/>
      </w:divBdr>
    </w:div>
    <w:div w:id="528684666">
      <w:bodyDiv w:val="1"/>
      <w:marLeft w:val="0"/>
      <w:marRight w:val="0"/>
      <w:marTop w:val="0"/>
      <w:marBottom w:val="0"/>
      <w:divBdr>
        <w:top w:val="none" w:sz="0" w:space="0" w:color="auto"/>
        <w:left w:val="none" w:sz="0" w:space="0" w:color="auto"/>
        <w:bottom w:val="none" w:sz="0" w:space="0" w:color="auto"/>
        <w:right w:val="none" w:sz="0" w:space="0" w:color="auto"/>
      </w:divBdr>
    </w:div>
    <w:div w:id="644821222">
      <w:bodyDiv w:val="1"/>
      <w:marLeft w:val="0"/>
      <w:marRight w:val="0"/>
      <w:marTop w:val="0"/>
      <w:marBottom w:val="0"/>
      <w:divBdr>
        <w:top w:val="none" w:sz="0" w:space="0" w:color="auto"/>
        <w:left w:val="none" w:sz="0" w:space="0" w:color="auto"/>
        <w:bottom w:val="none" w:sz="0" w:space="0" w:color="auto"/>
        <w:right w:val="none" w:sz="0" w:space="0" w:color="auto"/>
      </w:divBdr>
    </w:div>
    <w:div w:id="697194013">
      <w:bodyDiv w:val="1"/>
      <w:marLeft w:val="0"/>
      <w:marRight w:val="0"/>
      <w:marTop w:val="0"/>
      <w:marBottom w:val="0"/>
      <w:divBdr>
        <w:top w:val="none" w:sz="0" w:space="0" w:color="auto"/>
        <w:left w:val="none" w:sz="0" w:space="0" w:color="auto"/>
        <w:bottom w:val="none" w:sz="0" w:space="0" w:color="auto"/>
        <w:right w:val="none" w:sz="0" w:space="0" w:color="auto"/>
      </w:divBdr>
    </w:div>
    <w:div w:id="735978983">
      <w:bodyDiv w:val="1"/>
      <w:marLeft w:val="0"/>
      <w:marRight w:val="0"/>
      <w:marTop w:val="0"/>
      <w:marBottom w:val="0"/>
      <w:divBdr>
        <w:top w:val="none" w:sz="0" w:space="0" w:color="auto"/>
        <w:left w:val="none" w:sz="0" w:space="0" w:color="auto"/>
        <w:bottom w:val="none" w:sz="0" w:space="0" w:color="auto"/>
        <w:right w:val="none" w:sz="0" w:space="0" w:color="auto"/>
      </w:divBdr>
      <w:divsChild>
        <w:div w:id="886061785">
          <w:marLeft w:val="1166"/>
          <w:marRight w:val="0"/>
          <w:marTop w:val="200"/>
          <w:marBottom w:val="0"/>
          <w:divBdr>
            <w:top w:val="none" w:sz="0" w:space="0" w:color="auto"/>
            <w:left w:val="none" w:sz="0" w:space="0" w:color="auto"/>
            <w:bottom w:val="none" w:sz="0" w:space="0" w:color="auto"/>
            <w:right w:val="none" w:sz="0" w:space="0" w:color="auto"/>
          </w:divBdr>
        </w:div>
      </w:divsChild>
    </w:div>
    <w:div w:id="743986657">
      <w:bodyDiv w:val="1"/>
      <w:marLeft w:val="0"/>
      <w:marRight w:val="0"/>
      <w:marTop w:val="0"/>
      <w:marBottom w:val="0"/>
      <w:divBdr>
        <w:top w:val="none" w:sz="0" w:space="0" w:color="auto"/>
        <w:left w:val="none" w:sz="0" w:space="0" w:color="auto"/>
        <w:bottom w:val="none" w:sz="0" w:space="0" w:color="auto"/>
        <w:right w:val="none" w:sz="0" w:space="0" w:color="auto"/>
      </w:divBdr>
      <w:divsChild>
        <w:div w:id="1186408408">
          <w:marLeft w:val="1166"/>
          <w:marRight w:val="0"/>
          <w:marTop w:val="200"/>
          <w:marBottom w:val="0"/>
          <w:divBdr>
            <w:top w:val="none" w:sz="0" w:space="0" w:color="auto"/>
            <w:left w:val="none" w:sz="0" w:space="0" w:color="auto"/>
            <w:bottom w:val="none" w:sz="0" w:space="0" w:color="auto"/>
            <w:right w:val="none" w:sz="0" w:space="0" w:color="auto"/>
          </w:divBdr>
        </w:div>
        <w:div w:id="1155806396">
          <w:marLeft w:val="1800"/>
          <w:marRight w:val="0"/>
          <w:marTop w:val="200"/>
          <w:marBottom w:val="0"/>
          <w:divBdr>
            <w:top w:val="none" w:sz="0" w:space="0" w:color="auto"/>
            <w:left w:val="none" w:sz="0" w:space="0" w:color="auto"/>
            <w:bottom w:val="none" w:sz="0" w:space="0" w:color="auto"/>
            <w:right w:val="none" w:sz="0" w:space="0" w:color="auto"/>
          </w:divBdr>
        </w:div>
        <w:div w:id="112747098">
          <w:marLeft w:val="1800"/>
          <w:marRight w:val="0"/>
          <w:marTop w:val="200"/>
          <w:marBottom w:val="0"/>
          <w:divBdr>
            <w:top w:val="none" w:sz="0" w:space="0" w:color="auto"/>
            <w:left w:val="none" w:sz="0" w:space="0" w:color="auto"/>
            <w:bottom w:val="none" w:sz="0" w:space="0" w:color="auto"/>
            <w:right w:val="none" w:sz="0" w:space="0" w:color="auto"/>
          </w:divBdr>
        </w:div>
        <w:div w:id="1155494155">
          <w:marLeft w:val="1800"/>
          <w:marRight w:val="0"/>
          <w:marTop w:val="200"/>
          <w:marBottom w:val="0"/>
          <w:divBdr>
            <w:top w:val="none" w:sz="0" w:space="0" w:color="auto"/>
            <w:left w:val="none" w:sz="0" w:space="0" w:color="auto"/>
            <w:bottom w:val="none" w:sz="0" w:space="0" w:color="auto"/>
            <w:right w:val="none" w:sz="0" w:space="0" w:color="auto"/>
          </w:divBdr>
        </w:div>
        <w:div w:id="1477986020">
          <w:marLeft w:val="1800"/>
          <w:marRight w:val="0"/>
          <w:marTop w:val="200"/>
          <w:marBottom w:val="0"/>
          <w:divBdr>
            <w:top w:val="none" w:sz="0" w:space="0" w:color="auto"/>
            <w:left w:val="none" w:sz="0" w:space="0" w:color="auto"/>
            <w:bottom w:val="none" w:sz="0" w:space="0" w:color="auto"/>
            <w:right w:val="none" w:sz="0" w:space="0" w:color="auto"/>
          </w:divBdr>
        </w:div>
        <w:div w:id="2059157656">
          <w:marLeft w:val="1800"/>
          <w:marRight w:val="0"/>
          <w:marTop w:val="200"/>
          <w:marBottom w:val="0"/>
          <w:divBdr>
            <w:top w:val="none" w:sz="0" w:space="0" w:color="auto"/>
            <w:left w:val="none" w:sz="0" w:space="0" w:color="auto"/>
            <w:bottom w:val="none" w:sz="0" w:space="0" w:color="auto"/>
            <w:right w:val="none" w:sz="0" w:space="0" w:color="auto"/>
          </w:divBdr>
        </w:div>
        <w:div w:id="329673435">
          <w:marLeft w:val="1800"/>
          <w:marRight w:val="0"/>
          <w:marTop w:val="200"/>
          <w:marBottom w:val="0"/>
          <w:divBdr>
            <w:top w:val="none" w:sz="0" w:space="0" w:color="auto"/>
            <w:left w:val="none" w:sz="0" w:space="0" w:color="auto"/>
            <w:bottom w:val="none" w:sz="0" w:space="0" w:color="auto"/>
            <w:right w:val="none" w:sz="0" w:space="0" w:color="auto"/>
          </w:divBdr>
        </w:div>
        <w:div w:id="1320427767">
          <w:marLeft w:val="1800"/>
          <w:marRight w:val="0"/>
          <w:marTop w:val="200"/>
          <w:marBottom w:val="0"/>
          <w:divBdr>
            <w:top w:val="none" w:sz="0" w:space="0" w:color="auto"/>
            <w:left w:val="none" w:sz="0" w:space="0" w:color="auto"/>
            <w:bottom w:val="none" w:sz="0" w:space="0" w:color="auto"/>
            <w:right w:val="none" w:sz="0" w:space="0" w:color="auto"/>
          </w:divBdr>
        </w:div>
        <w:div w:id="1152865797">
          <w:marLeft w:val="1800"/>
          <w:marRight w:val="0"/>
          <w:marTop w:val="200"/>
          <w:marBottom w:val="0"/>
          <w:divBdr>
            <w:top w:val="none" w:sz="0" w:space="0" w:color="auto"/>
            <w:left w:val="none" w:sz="0" w:space="0" w:color="auto"/>
            <w:bottom w:val="none" w:sz="0" w:space="0" w:color="auto"/>
            <w:right w:val="none" w:sz="0" w:space="0" w:color="auto"/>
          </w:divBdr>
        </w:div>
      </w:divsChild>
    </w:div>
    <w:div w:id="774595138">
      <w:bodyDiv w:val="1"/>
      <w:marLeft w:val="0"/>
      <w:marRight w:val="0"/>
      <w:marTop w:val="0"/>
      <w:marBottom w:val="0"/>
      <w:divBdr>
        <w:top w:val="none" w:sz="0" w:space="0" w:color="auto"/>
        <w:left w:val="none" w:sz="0" w:space="0" w:color="auto"/>
        <w:bottom w:val="none" w:sz="0" w:space="0" w:color="auto"/>
        <w:right w:val="none" w:sz="0" w:space="0" w:color="auto"/>
      </w:divBdr>
    </w:div>
    <w:div w:id="851607193">
      <w:bodyDiv w:val="1"/>
      <w:marLeft w:val="0"/>
      <w:marRight w:val="0"/>
      <w:marTop w:val="0"/>
      <w:marBottom w:val="0"/>
      <w:divBdr>
        <w:top w:val="none" w:sz="0" w:space="0" w:color="auto"/>
        <w:left w:val="none" w:sz="0" w:space="0" w:color="auto"/>
        <w:bottom w:val="none" w:sz="0" w:space="0" w:color="auto"/>
        <w:right w:val="none" w:sz="0" w:space="0" w:color="auto"/>
      </w:divBdr>
    </w:div>
    <w:div w:id="851797033">
      <w:bodyDiv w:val="1"/>
      <w:marLeft w:val="0"/>
      <w:marRight w:val="0"/>
      <w:marTop w:val="0"/>
      <w:marBottom w:val="0"/>
      <w:divBdr>
        <w:top w:val="none" w:sz="0" w:space="0" w:color="auto"/>
        <w:left w:val="none" w:sz="0" w:space="0" w:color="auto"/>
        <w:bottom w:val="none" w:sz="0" w:space="0" w:color="auto"/>
        <w:right w:val="none" w:sz="0" w:space="0" w:color="auto"/>
      </w:divBdr>
    </w:div>
    <w:div w:id="869224232">
      <w:bodyDiv w:val="1"/>
      <w:marLeft w:val="0"/>
      <w:marRight w:val="0"/>
      <w:marTop w:val="0"/>
      <w:marBottom w:val="0"/>
      <w:divBdr>
        <w:top w:val="none" w:sz="0" w:space="0" w:color="auto"/>
        <w:left w:val="none" w:sz="0" w:space="0" w:color="auto"/>
        <w:bottom w:val="none" w:sz="0" w:space="0" w:color="auto"/>
        <w:right w:val="none" w:sz="0" w:space="0" w:color="auto"/>
      </w:divBdr>
      <w:divsChild>
        <w:div w:id="1994724408">
          <w:marLeft w:val="547"/>
          <w:marRight w:val="0"/>
          <w:marTop w:val="200"/>
          <w:marBottom w:val="0"/>
          <w:divBdr>
            <w:top w:val="none" w:sz="0" w:space="0" w:color="auto"/>
            <w:left w:val="none" w:sz="0" w:space="0" w:color="auto"/>
            <w:bottom w:val="none" w:sz="0" w:space="0" w:color="auto"/>
            <w:right w:val="none" w:sz="0" w:space="0" w:color="auto"/>
          </w:divBdr>
        </w:div>
      </w:divsChild>
    </w:div>
    <w:div w:id="880246254">
      <w:bodyDiv w:val="1"/>
      <w:marLeft w:val="0"/>
      <w:marRight w:val="0"/>
      <w:marTop w:val="0"/>
      <w:marBottom w:val="0"/>
      <w:divBdr>
        <w:top w:val="none" w:sz="0" w:space="0" w:color="auto"/>
        <w:left w:val="none" w:sz="0" w:space="0" w:color="auto"/>
        <w:bottom w:val="none" w:sz="0" w:space="0" w:color="auto"/>
        <w:right w:val="none" w:sz="0" w:space="0" w:color="auto"/>
      </w:divBdr>
    </w:div>
    <w:div w:id="882447442">
      <w:bodyDiv w:val="1"/>
      <w:marLeft w:val="0"/>
      <w:marRight w:val="0"/>
      <w:marTop w:val="0"/>
      <w:marBottom w:val="0"/>
      <w:divBdr>
        <w:top w:val="none" w:sz="0" w:space="0" w:color="auto"/>
        <w:left w:val="none" w:sz="0" w:space="0" w:color="auto"/>
        <w:bottom w:val="none" w:sz="0" w:space="0" w:color="auto"/>
        <w:right w:val="none" w:sz="0" w:space="0" w:color="auto"/>
      </w:divBdr>
    </w:div>
    <w:div w:id="896089336">
      <w:bodyDiv w:val="1"/>
      <w:marLeft w:val="0"/>
      <w:marRight w:val="0"/>
      <w:marTop w:val="0"/>
      <w:marBottom w:val="0"/>
      <w:divBdr>
        <w:top w:val="none" w:sz="0" w:space="0" w:color="auto"/>
        <w:left w:val="none" w:sz="0" w:space="0" w:color="auto"/>
        <w:bottom w:val="none" w:sz="0" w:space="0" w:color="auto"/>
        <w:right w:val="none" w:sz="0" w:space="0" w:color="auto"/>
      </w:divBdr>
      <w:divsChild>
        <w:div w:id="666831172">
          <w:marLeft w:val="720"/>
          <w:marRight w:val="0"/>
          <w:marTop w:val="0"/>
          <w:marBottom w:val="0"/>
          <w:divBdr>
            <w:top w:val="none" w:sz="0" w:space="0" w:color="auto"/>
            <w:left w:val="none" w:sz="0" w:space="0" w:color="auto"/>
            <w:bottom w:val="none" w:sz="0" w:space="0" w:color="auto"/>
            <w:right w:val="none" w:sz="0" w:space="0" w:color="auto"/>
          </w:divBdr>
        </w:div>
        <w:div w:id="863205180">
          <w:marLeft w:val="720"/>
          <w:marRight w:val="0"/>
          <w:marTop w:val="0"/>
          <w:marBottom w:val="0"/>
          <w:divBdr>
            <w:top w:val="none" w:sz="0" w:space="0" w:color="auto"/>
            <w:left w:val="none" w:sz="0" w:space="0" w:color="auto"/>
            <w:bottom w:val="none" w:sz="0" w:space="0" w:color="auto"/>
            <w:right w:val="none" w:sz="0" w:space="0" w:color="auto"/>
          </w:divBdr>
        </w:div>
        <w:div w:id="1222331299">
          <w:marLeft w:val="720"/>
          <w:marRight w:val="0"/>
          <w:marTop w:val="0"/>
          <w:marBottom w:val="0"/>
          <w:divBdr>
            <w:top w:val="none" w:sz="0" w:space="0" w:color="auto"/>
            <w:left w:val="none" w:sz="0" w:space="0" w:color="auto"/>
            <w:bottom w:val="none" w:sz="0" w:space="0" w:color="auto"/>
            <w:right w:val="none" w:sz="0" w:space="0" w:color="auto"/>
          </w:divBdr>
        </w:div>
        <w:div w:id="1296839685">
          <w:marLeft w:val="720"/>
          <w:marRight w:val="0"/>
          <w:marTop w:val="0"/>
          <w:marBottom w:val="0"/>
          <w:divBdr>
            <w:top w:val="none" w:sz="0" w:space="0" w:color="auto"/>
            <w:left w:val="none" w:sz="0" w:space="0" w:color="auto"/>
            <w:bottom w:val="none" w:sz="0" w:space="0" w:color="auto"/>
            <w:right w:val="none" w:sz="0" w:space="0" w:color="auto"/>
          </w:divBdr>
        </w:div>
        <w:div w:id="1878196989">
          <w:marLeft w:val="720"/>
          <w:marRight w:val="0"/>
          <w:marTop w:val="0"/>
          <w:marBottom w:val="0"/>
          <w:divBdr>
            <w:top w:val="none" w:sz="0" w:space="0" w:color="auto"/>
            <w:left w:val="none" w:sz="0" w:space="0" w:color="auto"/>
            <w:bottom w:val="none" w:sz="0" w:space="0" w:color="auto"/>
            <w:right w:val="none" w:sz="0" w:space="0" w:color="auto"/>
          </w:divBdr>
        </w:div>
      </w:divsChild>
    </w:div>
    <w:div w:id="918246456">
      <w:bodyDiv w:val="1"/>
      <w:marLeft w:val="0"/>
      <w:marRight w:val="0"/>
      <w:marTop w:val="0"/>
      <w:marBottom w:val="0"/>
      <w:divBdr>
        <w:top w:val="none" w:sz="0" w:space="0" w:color="auto"/>
        <w:left w:val="none" w:sz="0" w:space="0" w:color="auto"/>
        <w:bottom w:val="none" w:sz="0" w:space="0" w:color="auto"/>
        <w:right w:val="none" w:sz="0" w:space="0" w:color="auto"/>
      </w:divBdr>
      <w:divsChild>
        <w:div w:id="1903102117">
          <w:marLeft w:val="0"/>
          <w:marRight w:val="0"/>
          <w:marTop w:val="0"/>
          <w:marBottom w:val="0"/>
          <w:divBdr>
            <w:top w:val="none" w:sz="0" w:space="0" w:color="auto"/>
            <w:left w:val="none" w:sz="0" w:space="0" w:color="auto"/>
            <w:bottom w:val="none" w:sz="0" w:space="0" w:color="auto"/>
            <w:right w:val="none" w:sz="0" w:space="0" w:color="auto"/>
          </w:divBdr>
          <w:divsChild>
            <w:div w:id="514270198">
              <w:marLeft w:val="0"/>
              <w:marRight w:val="0"/>
              <w:marTop w:val="0"/>
              <w:marBottom w:val="0"/>
              <w:divBdr>
                <w:top w:val="none" w:sz="0" w:space="0" w:color="auto"/>
                <w:left w:val="none" w:sz="0" w:space="0" w:color="auto"/>
                <w:bottom w:val="none" w:sz="0" w:space="0" w:color="auto"/>
                <w:right w:val="none" w:sz="0" w:space="0" w:color="auto"/>
              </w:divBdr>
            </w:div>
            <w:div w:id="731660202">
              <w:marLeft w:val="0"/>
              <w:marRight w:val="0"/>
              <w:marTop w:val="0"/>
              <w:marBottom w:val="0"/>
              <w:divBdr>
                <w:top w:val="none" w:sz="0" w:space="0" w:color="auto"/>
                <w:left w:val="none" w:sz="0" w:space="0" w:color="auto"/>
                <w:bottom w:val="none" w:sz="0" w:space="0" w:color="auto"/>
                <w:right w:val="none" w:sz="0" w:space="0" w:color="auto"/>
              </w:divBdr>
            </w:div>
            <w:div w:id="1336152598">
              <w:marLeft w:val="0"/>
              <w:marRight w:val="0"/>
              <w:marTop w:val="0"/>
              <w:marBottom w:val="0"/>
              <w:divBdr>
                <w:top w:val="none" w:sz="0" w:space="0" w:color="auto"/>
                <w:left w:val="none" w:sz="0" w:space="0" w:color="auto"/>
                <w:bottom w:val="none" w:sz="0" w:space="0" w:color="auto"/>
                <w:right w:val="none" w:sz="0" w:space="0" w:color="auto"/>
              </w:divBdr>
            </w:div>
            <w:div w:id="1895313569">
              <w:marLeft w:val="0"/>
              <w:marRight w:val="0"/>
              <w:marTop w:val="0"/>
              <w:marBottom w:val="0"/>
              <w:divBdr>
                <w:top w:val="none" w:sz="0" w:space="0" w:color="auto"/>
                <w:left w:val="none" w:sz="0" w:space="0" w:color="auto"/>
                <w:bottom w:val="none" w:sz="0" w:space="0" w:color="auto"/>
                <w:right w:val="none" w:sz="0" w:space="0" w:color="auto"/>
              </w:divBdr>
            </w:div>
            <w:div w:id="2016111937">
              <w:marLeft w:val="0"/>
              <w:marRight w:val="0"/>
              <w:marTop w:val="0"/>
              <w:marBottom w:val="0"/>
              <w:divBdr>
                <w:top w:val="none" w:sz="0" w:space="0" w:color="auto"/>
                <w:left w:val="none" w:sz="0" w:space="0" w:color="auto"/>
                <w:bottom w:val="none" w:sz="0" w:space="0" w:color="auto"/>
                <w:right w:val="none" w:sz="0" w:space="0" w:color="auto"/>
              </w:divBdr>
            </w:div>
            <w:div w:id="20397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193500">
      <w:bodyDiv w:val="1"/>
      <w:marLeft w:val="0"/>
      <w:marRight w:val="0"/>
      <w:marTop w:val="0"/>
      <w:marBottom w:val="0"/>
      <w:divBdr>
        <w:top w:val="none" w:sz="0" w:space="0" w:color="auto"/>
        <w:left w:val="none" w:sz="0" w:space="0" w:color="auto"/>
        <w:bottom w:val="none" w:sz="0" w:space="0" w:color="auto"/>
        <w:right w:val="none" w:sz="0" w:space="0" w:color="auto"/>
      </w:divBdr>
    </w:div>
    <w:div w:id="957762133">
      <w:bodyDiv w:val="1"/>
      <w:marLeft w:val="0"/>
      <w:marRight w:val="0"/>
      <w:marTop w:val="0"/>
      <w:marBottom w:val="0"/>
      <w:divBdr>
        <w:top w:val="none" w:sz="0" w:space="0" w:color="auto"/>
        <w:left w:val="none" w:sz="0" w:space="0" w:color="auto"/>
        <w:bottom w:val="none" w:sz="0" w:space="0" w:color="auto"/>
        <w:right w:val="none" w:sz="0" w:space="0" w:color="auto"/>
      </w:divBdr>
    </w:div>
    <w:div w:id="1077438721">
      <w:bodyDiv w:val="1"/>
      <w:marLeft w:val="0"/>
      <w:marRight w:val="0"/>
      <w:marTop w:val="0"/>
      <w:marBottom w:val="0"/>
      <w:divBdr>
        <w:top w:val="none" w:sz="0" w:space="0" w:color="auto"/>
        <w:left w:val="none" w:sz="0" w:space="0" w:color="auto"/>
        <w:bottom w:val="none" w:sz="0" w:space="0" w:color="auto"/>
        <w:right w:val="none" w:sz="0" w:space="0" w:color="auto"/>
      </w:divBdr>
    </w:div>
    <w:div w:id="1162038908">
      <w:bodyDiv w:val="1"/>
      <w:marLeft w:val="0"/>
      <w:marRight w:val="0"/>
      <w:marTop w:val="0"/>
      <w:marBottom w:val="0"/>
      <w:divBdr>
        <w:top w:val="none" w:sz="0" w:space="0" w:color="auto"/>
        <w:left w:val="none" w:sz="0" w:space="0" w:color="auto"/>
        <w:bottom w:val="none" w:sz="0" w:space="0" w:color="auto"/>
        <w:right w:val="none" w:sz="0" w:space="0" w:color="auto"/>
      </w:divBdr>
    </w:div>
    <w:div w:id="1219318302">
      <w:bodyDiv w:val="1"/>
      <w:marLeft w:val="0"/>
      <w:marRight w:val="0"/>
      <w:marTop w:val="0"/>
      <w:marBottom w:val="0"/>
      <w:divBdr>
        <w:top w:val="none" w:sz="0" w:space="0" w:color="auto"/>
        <w:left w:val="none" w:sz="0" w:space="0" w:color="auto"/>
        <w:bottom w:val="none" w:sz="0" w:space="0" w:color="auto"/>
        <w:right w:val="none" w:sz="0" w:space="0" w:color="auto"/>
      </w:divBdr>
    </w:div>
    <w:div w:id="1239946102">
      <w:bodyDiv w:val="1"/>
      <w:marLeft w:val="0"/>
      <w:marRight w:val="0"/>
      <w:marTop w:val="0"/>
      <w:marBottom w:val="0"/>
      <w:divBdr>
        <w:top w:val="none" w:sz="0" w:space="0" w:color="auto"/>
        <w:left w:val="none" w:sz="0" w:space="0" w:color="auto"/>
        <w:bottom w:val="none" w:sz="0" w:space="0" w:color="auto"/>
        <w:right w:val="none" w:sz="0" w:space="0" w:color="auto"/>
      </w:divBdr>
      <w:divsChild>
        <w:div w:id="35082229">
          <w:marLeft w:val="1080"/>
          <w:marRight w:val="0"/>
          <w:marTop w:val="0"/>
          <w:marBottom w:val="0"/>
          <w:divBdr>
            <w:top w:val="none" w:sz="0" w:space="0" w:color="auto"/>
            <w:left w:val="none" w:sz="0" w:space="0" w:color="auto"/>
            <w:bottom w:val="none" w:sz="0" w:space="0" w:color="auto"/>
            <w:right w:val="none" w:sz="0" w:space="0" w:color="auto"/>
          </w:divBdr>
        </w:div>
        <w:div w:id="418988455">
          <w:marLeft w:val="1080"/>
          <w:marRight w:val="0"/>
          <w:marTop w:val="0"/>
          <w:marBottom w:val="0"/>
          <w:divBdr>
            <w:top w:val="none" w:sz="0" w:space="0" w:color="auto"/>
            <w:left w:val="none" w:sz="0" w:space="0" w:color="auto"/>
            <w:bottom w:val="none" w:sz="0" w:space="0" w:color="auto"/>
            <w:right w:val="none" w:sz="0" w:space="0" w:color="auto"/>
          </w:divBdr>
        </w:div>
        <w:div w:id="1741320788">
          <w:marLeft w:val="1080"/>
          <w:marRight w:val="0"/>
          <w:marTop w:val="0"/>
          <w:marBottom w:val="0"/>
          <w:divBdr>
            <w:top w:val="none" w:sz="0" w:space="0" w:color="auto"/>
            <w:left w:val="none" w:sz="0" w:space="0" w:color="auto"/>
            <w:bottom w:val="none" w:sz="0" w:space="0" w:color="auto"/>
            <w:right w:val="none" w:sz="0" w:space="0" w:color="auto"/>
          </w:divBdr>
        </w:div>
        <w:div w:id="1787577517">
          <w:marLeft w:val="1800"/>
          <w:marRight w:val="0"/>
          <w:marTop w:val="0"/>
          <w:marBottom w:val="0"/>
          <w:divBdr>
            <w:top w:val="none" w:sz="0" w:space="0" w:color="auto"/>
            <w:left w:val="none" w:sz="0" w:space="0" w:color="auto"/>
            <w:bottom w:val="none" w:sz="0" w:space="0" w:color="auto"/>
            <w:right w:val="none" w:sz="0" w:space="0" w:color="auto"/>
          </w:divBdr>
        </w:div>
        <w:div w:id="1850244577">
          <w:marLeft w:val="1080"/>
          <w:marRight w:val="0"/>
          <w:marTop w:val="0"/>
          <w:marBottom w:val="0"/>
          <w:divBdr>
            <w:top w:val="none" w:sz="0" w:space="0" w:color="auto"/>
            <w:left w:val="none" w:sz="0" w:space="0" w:color="auto"/>
            <w:bottom w:val="none" w:sz="0" w:space="0" w:color="auto"/>
            <w:right w:val="none" w:sz="0" w:space="0" w:color="auto"/>
          </w:divBdr>
        </w:div>
      </w:divsChild>
    </w:div>
    <w:div w:id="1295717467">
      <w:bodyDiv w:val="1"/>
      <w:marLeft w:val="0"/>
      <w:marRight w:val="0"/>
      <w:marTop w:val="0"/>
      <w:marBottom w:val="0"/>
      <w:divBdr>
        <w:top w:val="none" w:sz="0" w:space="0" w:color="auto"/>
        <w:left w:val="none" w:sz="0" w:space="0" w:color="auto"/>
        <w:bottom w:val="none" w:sz="0" w:space="0" w:color="auto"/>
        <w:right w:val="none" w:sz="0" w:space="0" w:color="auto"/>
      </w:divBdr>
    </w:div>
    <w:div w:id="1295989396">
      <w:bodyDiv w:val="1"/>
      <w:marLeft w:val="0"/>
      <w:marRight w:val="0"/>
      <w:marTop w:val="0"/>
      <w:marBottom w:val="0"/>
      <w:divBdr>
        <w:top w:val="none" w:sz="0" w:space="0" w:color="auto"/>
        <w:left w:val="none" w:sz="0" w:space="0" w:color="auto"/>
        <w:bottom w:val="none" w:sz="0" w:space="0" w:color="auto"/>
        <w:right w:val="none" w:sz="0" w:space="0" w:color="auto"/>
      </w:divBdr>
    </w:div>
    <w:div w:id="1306931590">
      <w:bodyDiv w:val="1"/>
      <w:marLeft w:val="0"/>
      <w:marRight w:val="0"/>
      <w:marTop w:val="0"/>
      <w:marBottom w:val="0"/>
      <w:divBdr>
        <w:top w:val="none" w:sz="0" w:space="0" w:color="auto"/>
        <w:left w:val="none" w:sz="0" w:space="0" w:color="auto"/>
        <w:bottom w:val="none" w:sz="0" w:space="0" w:color="auto"/>
        <w:right w:val="none" w:sz="0" w:space="0" w:color="auto"/>
      </w:divBdr>
    </w:div>
    <w:div w:id="1334912753">
      <w:bodyDiv w:val="1"/>
      <w:marLeft w:val="0"/>
      <w:marRight w:val="0"/>
      <w:marTop w:val="0"/>
      <w:marBottom w:val="0"/>
      <w:divBdr>
        <w:top w:val="none" w:sz="0" w:space="0" w:color="auto"/>
        <w:left w:val="none" w:sz="0" w:space="0" w:color="auto"/>
        <w:bottom w:val="none" w:sz="0" w:space="0" w:color="auto"/>
        <w:right w:val="none" w:sz="0" w:space="0" w:color="auto"/>
      </w:divBdr>
    </w:div>
    <w:div w:id="1363899560">
      <w:bodyDiv w:val="1"/>
      <w:marLeft w:val="0"/>
      <w:marRight w:val="0"/>
      <w:marTop w:val="0"/>
      <w:marBottom w:val="0"/>
      <w:divBdr>
        <w:top w:val="none" w:sz="0" w:space="0" w:color="auto"/>
        <w:left w:val="none" w:sz="0" w:space="0" w:color="auto"/>
        <w:bottom w:val="none" w:sz="0" w:space="0" w:color="auto"/>
        <w:right w:val="none" w:sz="0" w:space="0" w:color="auto"/>
      </w:divBdr>
    </w:div>
    <w:div w:id="1366373482">
      <w:bodyDiv w:val="1"/>
      <w:marLeft w:val="0"/>
      <w:marRight w:val="0"/>
      <w:marTop w:val="0"/>
      <w:marBottom w:val="0"/>
      <w:divBdr>
        <w:top w:val="none" w:sz="0" w:space="0" w:color="auto"/>
        <w:left w:val="none" w:sz="0" w:space="0" w:color="auto"/>
        <w:bottom w:val="none" w:sz="0" w:space="0" w:color="auto"/>
        <w:right w:val="none" w:sz="0" w:space="0" w:color="auto"/>
      </w:divBdr>
    </w:div>
    <w:div w:id="1410540016">
      <w:bodyDiv w:val="1"/>
      <w:marLeft w:val="0"/>
      <w:marRight w:val="0"/>
      <w:marTop w:val="0"/>
      <w:marBottom w:val="0"/>
      <w:divBdr>
        <w:top w:val="none" w:sz="0" w:space="0" w:color="auto"/>
        <w:left w:val="none" w:sz="0" w:space="0" w:color="auto"/>
        <w:bottom w:val="none" w:sz="0" w:space="0" w:color="auto"/>
        <w:right w:val="none" w:sz="0" w:space="0" w:color="auto"/>
      </w:divBdr>
      <w:divsChild>
        <w:div w:id="201983241">
          <w:marLeft w:val="446"/>
          <w:marRight w:val="0"/>
          <w:marTop w:val="0"/>
          <w:marBottom w:val="0"/>
          <w:divBdr>
            <w:top w:val="none" w:sz="0" w:space="0" w:color="auto"/>
            <w:left w:val="none" w:sz="0" w:space="0" w:color="auto"/>
            <w:bottom w:val="none" w:sz="0" w:space="0" w:color="auto"/>
            <w:right w:val="none" w:sz="0" w:space="0" w:color="auto"/>
          </w:divBdr>
        </w:div>
        <w:div w:id="238030037">
          <w:marLeft w:val="446"/>
          <w:marRight w:val="0"/>
          <w:marTop w:val="120"/>
          <w:marBottom w:val="0"/>
          <w:divBdr>
            <w:top w:val="none" w:sz="0" w:space="0" w:color="auto"/>
            <w:left w:val="none" w:sz="0" w:space="0" w:color="auto"/>
            <w:bottom w:val="none" w:sz="0" w:space="0" w:color="auto"/>
            <w:right w:val="none" w:sz="0" w:space="0" w:color="auto"/>
          </w:divBdr>
        </w:div>
      </w:divsChild>
    </w:div>
    <w:div w:id="1421222310">
      <w:bodyDiv w:val="1"/>
      <w:marLeft w:val="0"/>
      <w:marRight w:val="0"/>
      <w:marTop w:val="0"/>
      <w:marBottom w:val="0"/>
      <w:divBdr>
        <w:top w:val="none" w:sz="0" w:space="0" w:color="auto"/>
        <w:left w:val="none" w:sz="0" w:space="0" w:color="auto"/>
        <w:bottom w:val="none" w:sz="0" w:space="0" w:color="auto"/>
        <w:right w:val="none" w:sz="0" w:space="0" w:color="auto"/>
      </w:divBdr>
    </w:div>
    <w:div w:id="1487240785">
      <w:bodyDiv w:val="1"/>
      <w:marLeft w:val="0"/>
      <w:marRight w:val="0"/>
      <w:marTop w:val="0"/>
      <w:marBottom w:val="0"/>
      <w:divBdr>
        <w:top w:val="none" w:sz="0" w:space="0" w:color="auto"/>
        <w:left w:val="none" w:sz="0" w:space="0" w:color="auto"/>
        <w:bottom w:val="none" w:sz="0" w:space="0" w:color="auto"/>
        <w:right w:val="none" w:sz="0" w:space="0" w:color="auto"/>
      </w:divBdr>
    </w:div>
    <w:div w:id="1506088821">
      <w:bodyDiv w:val="1"/>
      <w:marLeft w:val="0"/>
      <w:marRight w:val="0"/>
      <w:marTop w:val="0"/>
      <w:marBottom w:val="0"/>
      <w:divBdr>
        <w:top w:val="none" w:sz="0" w:space="0" w:color="auto"/>
        <w:left w:val="none" w:sz="0" w:space="0" w:color="auto"/>
        <w:bottom w:val="none" w:sz="0" w:space="0" w:color="auto"/>
        <w:right w:val="none" w:sz="0" w:space="0" w:color="auto"/>
      </w:divBdr>
    </w:div>
    <w:div w:id="1526867102">
      <w:bodyDiv w:val="1"/>
      <w:marLeft w:val="0"/>
      <w:marRight w:val="0"/>
      <w:marTop w:val="0"/>
      <w:marBottom w:val="0"/>
      <w:divBdr>
        <w:top w:val="none" w:sz="0" w:space="0" w:color="auto"/>
        <w:left w:val="none" w:sz="0" w:space="0" w:color="auto"/>
        <w:bottom w:val="none" w:sz="0" w:space="0" w:color="auto"/>
        <w:right w:val="none" w:sz="0" w:space="0" w:color="auto"/>
      </w:divBdr>
    </w:div>
    <w:div w:id="1607075721">
      <w:bodyDiv w:val="1"/>
      <w:marLeft w:val="0"/>
      <w:marRight w:val="0"/>
      <w:marTop w:val="0"/>
      <w:marBottom w:val="0"/>
      <w:divBdr>
        <w:top w:val="none" w:sz="0" w:space="0" w:color="auto"/>
        <w:left w:val="none" w:sz="0" w:space="0" w:color="auto"/>
        <w:bottom w:val="none" w:sz="0" w:space="0" w:color="auto"/>
        <w:right w:val="none" w:sz="0" w:space="0" w:color="auto"/>
      </w:divBdr>
    </w:div>
    <w:div w:id="1654531277">
      <w:bodyDiv w:val="1"/>
      <w:marLeft w:val="0"/>
      <w:marRight w:val="0"/>
      <w:marTop w:val="0"/>
      <w:marBottom w:val="0"/>
      <w:divBdr>
        <w:top w:val="none" w:sz="0" w:space="0" w:color="auto"/>
        <w:left w:val="none" w:sz="0" w:space="0" w:color="auto"/>
        <w:bottom w:val="none" w:sz="0" w:space="0" w:color="auto"/>
        <w:right w:val="none" w:sz="0" w:space="0" w:color="auto"/>
      </w:divBdr>
    </w:div>
    <w:div w:id="1678653460">
      <w:bodyDiv w:val="1"/>
      <w:marLeft w:val="0"/>
      <w:marRight w:val="0"/>
      <w:marTop w:val="0"/>
      <w:marBottom w:val="0"/>
      <w:divBdr>
        <w:top w:val="none" w:sz="0" w:space="0" w:color="auto"/>
        <w:left w:val="none" w:sz="0" w:space="0" w:color="auto"/>
        <w:bottom w:val="none" w:sz="0" w:space="0" w:color="auto"/>
        <w:right w:val="none" w:sz="0" w:space="0" w:color="auto"/>
      </w:divBdr>
      <w:divsChild>
        <w:div w:id="709765115">
          <w:marLeft w:val="547"/>
          <w:marRight w:val="0"/>
          <w:marTop w:val="200"/>
          <w:marBottom w:val="0"/>
          <w:divBdr>
            <w:top w:val="none" w:sz="0" w:space="0" w:color="auto"/>
            <w:left w:val="none" w:sz="0" w:space="0" w:color="auto"/>
            <w:bottom w:val="none" w:sz="0" w:space="0" w:color="auto"/>
            <w:right w:val="none" w:sz="0" w:space="0" w:color="auto"/>
          </w:divBdr>
        </w:div>
      </w:divsChild>
    </w:div>
    <w:div w:id="1753508039">
      <w:bodyDiv w:val="1"/>
      <w:marLeft w:val="0"/>
      <w:marRight w:val="0"/>
      <w:marTop w:val="0"/>
      <w:marBottom w:val="0"/>
      <w:divBdr>
        <w:top w:val="none" w:sz="0" w:space="0" w:color="auto"/>
        <w:left w:val="none" w:sz="0" w:space="0" w:color="auto"/>
        <w:bottom w:val="none" w:sz="0" w:space="0" w:color="auto"/>
        <w:right w:val="none" w:sz="0" w:space="0" w:color="auto"/>
      </w:divBdr>
    </w:div>
    <w:div w:id="1772974806">
      <w:bodyDiv w:val="1"/>
      <w:marLeft w:val="0"/>
      <w:marRight w:val="0"/>
      <w:marTop w:val="0"/>
      <w:marBottom w:val="0"/>
      <w:divBdr>
        <w:top w:val="none" w:sz="0" w:space="0" w:color="auto"/>
        <w:left w:val="none" w:sz="0" w:space="0" w:color="auto"/>
        <w:bottom w:val="none" w:sz="0" w:space="0" w:color="auto"/>
        <w:right w:val="none" w:sz="0" w:space="0" w:color="auto"/>
      </w:divBdr>
      <w:divsChild>
        <w:div w:id="1683122006">
          <w:marLeft w:val="547"/>
          <w:marRight w:val="0"/>
          <w:marTop w:val="0"/>
          <w:marBottom w:val="0"/>
          <w:divBdr>
            <w:top w:val="none" w:sz="0" w:space="0" w:color="auto"/>
            <w:left w:val="none" w:sz="0" w:space="0" w:color="auto"/>
            <w:bottom w:val="none" w:sz="0" w:space="0" w:color="auto"/>
            <w:right w:val="none" w:sz="0" w:space="0" w:color="auto"/>
          </w:divBdr>
        </w:div>
      </w:divsChild>
    </w:div>
    <w:div w:id="1785423336">
      <w:bodyDiv w:val="1"/>
      <w:marLeft w:val="0"/>
      <w:marRight w:val="0"/>
      <w:marTop w:val="0"/>
      <w:marBottom w:val="0"/>
      <w:divBdr>
        <w:top w:val="none" w:sz="0" w:space="0" w:color="auto"/>
        <w:left w:val="none" w:sz="0" w:space="0" w:color="auto"/>
        <w:bottom w:val="none" w:sz="0" w:space="0" w:color="auto"/>
        <w:right w:val="none" w:sz="0" w:space="0" w:color="auto"/>
      </w:divBdr>
    </w:div>
    <w:div w:id="1830092939">
      <w:bodyDiv w:val="1"/>
      <w:marLeft w:val="0"/>
      <w:marRight w:val="0"/>
      <w:marTop w:val="0"/>
      <w:marBottom w:val="0"/>
      <w:divBdr>
        <w:top w:val="none" w:sz="0" w:space="0" w:color="auto"/>
        <w:left w:val="none" w:sz="0" w:space="0" w:color="auto"/>
        <w:bottom w:val="none" w:sz="0" w:space="0" w:color="auto"/>
        <w:right w:val="none" w:sz="0" w:space="0" w:color="auto"/>
      </w:divBdr>
    </w:div>
    <w:div w:id="1867018647">
      <w:bodyDiv w:val="1"/>
      <w:marLeft w:val="0"/>
      <w:marRight w:val="0"/>
      <w:marTop w:val="0"/>
      <w:marBottom w:val="0"/>
      <w:divBdr>
        <w:top w:val="none" w:sz="0" w:space="0" w:color="auto"/>
        <w:left w:val="none" w:sz="0" w:space="0" w:color="auto"/>
        <w:bottom w:val="none" w:sz="0" w:space="0" w:color="auto"/>
        <w:right w:val="none" w:sz="0" w:space="0" w:color="auto"/>
      </w:divBdr>
    </w:div>
    <w:div w:id="1870486131">
      <w:bodyDiv w:val="1"/>
      <w:marLeft w:val="0"/>
      <w:marRight w:val="0"/>
      <w:marTop w:val="0"/>
      <w:marBottom w:val="0"/>
      <w:divBdr>
        <w:top w:val="none" w:sz="0" w:space="0" w:color="auto"/>
        <w:left w:val="none" w:sz="0" w:space="0" w:color="auto"/>
        <w:bottom w:val="none" w:sz="0" w:space="0" w:color="auto"/>
        <w:right w:val="none" w:sz="0" w:space="0" w:color="auto"/>
      </w:divBdr>
    </w:div>
    <w:div w:id="1893760653">
      <w:bodyDiv w:val="1"/>
      <w:marLeft w:val="0"/>
      <w:marRight w:val="0"/>
      <w:marTop w:val="0"/>
      <w:marBottom w:val="0"/>
      <w:divBdr>
        <w:top w:val="none" w:sz="0" w:space="0" w:color="auto"/>
        <w:left w:val="none" w:sz="0" w:space="0" w:color="auto"/>
        <w:bottom w:val="none" w:sz="0" w:space="0" w:color="auto"/>
        <w:right w:val="none" w:sz="0" w:space="0" w:color="auto"/>
      </w:divBdr>
    </w:div>
    <w:div w:id="1957171968">
      <w:bodyDiv w:val="1"/>
      <w:marLeft w:val="0"/>
      <w:marRight w:val="0"/>
      <w:marTop w:val="0"/>
      <w:marBottom w:val="0"/>
      <w:divBdr>
        <w:top w:val="none" w:sz="0" w:space="0" w:color="auto"/>
        <w:left w:val="none" w:sz="0" w:space="0" w:color="auto"/>
        <w:bottom w:val="none" w:sz="0" w:space="0" w:color="auto"/>
        <w:right w:val="none" w:sz="0" w:space="0" w:color="auto"/>
      </w:divBdr>
    </w:div>
    <w:div w:id="1983265491">
      <w:bodyDiv w:val="1"/>
      <w:marLeft w:val="0"/>
      <w:marRight w:val="0"/>
      <w:marTop w:val="0"/>
      <w:marBottom w:val="0"/>
      <w:divBdr>
        <w:top w:val="none" w:sz="0" w:space="0" w:color="auto"/>
        <w:left w:val="none" w:sz="0" w:space="0" w:color="auto"/>
        <w:bottom w:val="none" w:sz="0" w:space="0" w:color="auto"/>
        <w:right w:val="none" w:sz="0" w:space="0" w:color="auto"/>
      </w:divBdr>
    </w:div>
    <w:div w:id="1995143107">
      <w:bodyDiv w:val="1"/>
      <w:marLeft w:val="0"/>
      <w:marRight w:val="0"/>
      <w:marTop w:val="0"/>
      <w:marBottom w:val="0"/>
      <w:divBdr>
        <w:top w:val="none" w:sz="0" w:space="0" w:color="auto"/>
        <w:left w:val="none" w:sz="0" w:space="0" w:color="auto"/>
        <w:bottom w:val="none" w:sz="0" w:space="0" w:color="auto"/>
        <w:right w:val="none" w:sz="0" w:space="0" w:color="auto"/>
      </w:divBdr>
    </w:div>
    <w:div w:id="2003655293">
      <w:bodyDiv w:val="1"/>
      <w:marLeft w:val="0"/>
      <w:marRight w:val="0"/>
      <w:marTop w:val="0"/>
      <w:marBottom w:val="0"/>
      <w:divBdr>
        <w:top w:val="none" w:sz="0" w:space="0" w:color="auto"/>
        <w:left w:val="none" w:sz="0" w:space="0" w:color="auto"/>
        <w:bottom w:val="none" w:sz="0" w:space="0" w:color="auto"/>
        <w:right w:val="none" w:sz="0" w:space="0" w:color="auto"/>
      </w:divBdr>
      <w:divsChild>
        <w:div w:id="544101351">
          <w:marLeft w:val="1080"/>
          <w:marRight w:val="0"/>
          <w:marTop w:val="0"/>
          <w:marBottom w:val="0"/>
          <w:divBdr>
            <w:top w:val="none" w:sz="0" w:space="0" w:color="auto"/>
            <w:left w:val="none" w:sz="0" w:space="0" w:color="auto"/>
            <w:bottom w:val="none" w:sz="0" w:space="0" w:color="auto"/>
            <w:right w:val="none" w:sz="0" w:space="0" w:color="auto"/>
          </w:divBdr>
        </w:div>
        <w:div w:id="1861091946">
          <w:marLeft w:val="360"/>
          <w:marRight w:val="0"/>
          <w:marTop w:val="0"/>
          <w:marBottom w:val="0"/>
          <w:divBdr>
            <w:top w:val="none" w:sz="0" w:space="0" w:color="auto"/>
            <w:left w:val="none" w:sz="0" w:space="0" w:color="auto"/>
            <w:bottom w:val="none" w:sz="0" w:space="0" w:color="auto"/>
            <w:right w:val="none" w:sz="0" w:space="0" w:color="auto"/>
          </w:divBdr>
        </w:div>
      </w:divsChild>
    </w:div>
    <w:div w:id="2029329851">
      <w:bodyDiv w:val="1"/>
      <w:marLeft w:val="0"/>
      <w:marRight w:val="0"/>
      <w:marTop w:val="0"/>
      <w:marBottom w:val="0"/>
      <w:divBdr>
        <w:top w:val="none" w:sz="0" w:space="0" w:color="auto"/>
        <w:left w:val="none" w:sz="0" w:space="0" w:color="auto"/>
        <w:bottom w:val="none" w:sz="0" w:space="0" w:color="auto"/>
        <w:right w:val="none" w:sz="0" w:space="0" w:color="auto"/>
      </w:divBdr>
      <w:divsChild>
        <w:div w:id="21058209">
          <w:marLeft w:val="0"/>
          <w:marRight w:val="0"/>
          <w:marTop w:val="0"/>
          <w:marBottom w:val="0"/>
          <w:divBdr>
            <w:top w:val="none" w:sz="0" w:space="0" w:color="auto"/>
            <w:left w:val="none" w:sz="0" w:space="0" w:color="auto"/>
            <w:bottom w:val="none" w:sz="0" w:space="0" w:color="auto"/>
            <w:right w:val="none" w:sz="0" w:space="0" w:color="auto"/>
          </w:divBdr>
        </w:div>
        <w:div w:id="89009602">
          <w:marLeft w:val="0"/>
          <w:marRight w:val="0"/>
          <w:marTop w:val="0"/>
          <w:marBottom w:val="0"/>
          <w:divBdr>
            <w:top w:val="none" w:sz="0" w:space="0" w:color="auto"/>
            <w:left w:val="none" w:sz="0" w:space="0" w:color="auto"/>
            <w:bottom w:val="none" w:sz="0" w:space="0" w:color="auto"/>
            <w:right w:val="none" w:sz="0" w:space="0" w:color="auto"/>
          </w:divBdr>
        </w:div>
        <w:div w:id="372582688">
          <w:marLeft w:val="0"/>
          <w:marRight w:val="0"/>
          <w:marTop w:val="0"/>
          <w:marBottom w:val="0"/>
          <w:divBdr>
            <w:top w:val="none" w:sz="0" w:space="0" w:color="auto"/>
            <w:left w:val="none" w:sz="0" w:space="0" w:color="auto"/>
            <w:bottom w:val="none" w:sz="0" w:space="0" w:color="auto"/>
            <w:right w:val="none" w:sz="0" w:space="0" w:color="auto"/>
          </w:divBdr>
        </w:div>
        <w:div w:id="400560709">
          <w:marLeft w:val="0"/>
          <w:marRight w:val="0"/>
          <w:marTop w:val="0"/>
          <w:marBottom w:val="0"/>
          <w:divBdr>
            <w:top w:val="none" w:sz="0" w:space="0" w:color="auto"/>
            <w:left w:val="none" w:sz="0" w:space="0" w:color="auto"/>
            <w:bottom w:val="none" w:sz="0" w:space="0" w:color="auto"/>
            <w:right w:val="none" w:sz="0" w:space="0" w:color="auto"/>
          </w:divBdr>
        </w:div>
        <w:div w:id="441846125">
          <w:marLeft w:val="0"/>
          <w:marRight w:val="0"/>
          <w:marTop w:val="0"/>
          <w:marBottom w:val="0"/>
          <w:divBdr>
            <w:top w:val="none" w:sz="0" w:space="0" w:color="auto"/>
            <w:left w:val="none" w:sz="0" w:space="0" w:color="auto"/>
            <w:bottom w:val="none" w:sz="0" w:space="0" w:color="auto"/>
            <w:right w:val="none" w:sz="0" w:space="0" w:color="auto"/>
          </w:divBdr>
        </w:div>
        <w:div w:id="448476497">
          <w:marLeft w:val="0"/>
          <w:marRight w:val="0"/>
          <w:marTop w:val="0"/>
          <w:marBottom w:val="0"/>
          <w:divBdr>
            <w:top w:val="none" w:sz="0" w:space="0" w:color="auto"/>
            <w:left w:val="none" w:sz="0" w:space="0" w:color="auto"/>
            <w:bottom w:val="none" w:sz="0" w:space="0" w:color="auto"/>
            <w:right w:val="none" w:sz="0" w:space="0" w:color="auto"/>
          </w:divBdr>
        </w:div>
        <w:div w:id="1406686701">
          <w:marLeft w:val="0"/>
          <w:marRight w:val="0"/>
          <w:marTop w:val="0"/>
          <w:marBottom w:val="0"/>
          <w:divBdr>
            <w:top w:val="none" w:sz="0" w:space="0" w:color="auto"/>
            <w:left w:val="none" w:sz="0" w:space="0" w:color="auto"/>
            <w:bottom w:val="none" w:sz="0" w:space="0" w:color="auto"/>
            <w:right w:val="none" w:sz="0" w:space="0" w:color="auto"/>
          </w:divBdr>
        </w:div>
        <w:div w:id="1858960763">
          <w:marLeft w:val="0"/>
          <w:marRight w:val="0"/>
          <w:marTop w:val="0"/>
          <w:marBottom w:val="0"/>
          <w:divBdr>
            <w:top w:val="none" w:sz="0" w:space="0" w:color="auto"/>
            <w:left w:val="none" w:sz="0" w:space="0" w:color="auto"/>
            <w:bottom w:val="none" w:sz="0" w:space="0" w:color="auto"/>
            <w:right w:val="none" w:sz="0" w:space="0" w:color="auto"/>
          </w:divBdr>
        </w:div>
        <w:div w:id="1903902991">
          <w:marLeft w:val="0"/>
          <w:marRight w:val="0"/>
          <w:marTop w:val="0"/>
          <w:marBottom w:val="0"/>
          <w:divBdr>
            <w:top w:val="none" w:sz="0" w:space="0" w:color="auto"/>
            <w:left w:val="none" w:sz="0" w:space="0" w:color="auto"/>
            <w:bottom w:val="none" w:sz="0" w:space="0" w:color="auto"/>
            <w:right w:val="none" w:sz="0" w:space="0" w:color="auto"/>
          </w:divBdr>
        </w:div>
        <w:div w:id="2065252224">
          <w:marLeft w:val="0"/>
          <w:marRight w:val="0"/>
          <w:marTop w:val="0"/>
          <w:marBottom w:val="0"/>
          <w:divBdr>
            <w:top w:val="none" w:sz="0" w:space="0" w:color="auto"/>
            <w:left w:val="none" w:sz="0" w:space="0" w:color="auto"/>
            <w:bottom w:val="none" w:sz="0" w:space="0" w:color="auto"/>
            <w:right w:val="none" w:sz="0" w:space="0" w:color="auto"/>
          </w:divBdr>
        </w:div>
      </w:divsChild>
    </w:div>
    <w:div w:id="2076277982">
      <w:bodyDiv w:val="1"/>
      <w:marLeft w:val="0"/>
      <w:marRight w:val="0"/>
      <w:marTop w:val="0"/>
      <w:marBottom w:val="0"/>
      <w:divBdr>
        <w:top w:val="none" w:sz="0" w:space="0" w:color="auto"/>
        <w:left w:val="none" w:sz="0" w:space="0" w:color="auto"/>
        <w:bottom w:val="none" w:sz="0" w:space="0" w:color="auto"/>
        <w:right w:val="none" w:sz="0" w:space="0" w:color="auto"/>
      </w:divBdr>
    </w:div>
    <w:div w:id="2081754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CAFC2-4AAE-4EF4-8AA8-BC91974BC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588</Words>
  <Characters>3352</Characters>
  <Application>Microsoft Office Word</Application>
  <DocSecurity>0</DocSecurity>
  <Lines>27</Lines>
  <Paragraphs>7</Paragraphs>
  <ScaleCrop>false</ScaleCrop>
  <HeadingPairs>
    <vt:vector size="4" baseType="variant">
      <vt:variant>
        <vt:lpstr>Title</vt:lpstr>
      </vt:variant>
      <vt:variant>
        <vt:i4>1</vt:i4>
      </vt:variant>
      <vt:variant>
        <vt:lpstr>標題</vt:lpstr>
      </vt:variant>
      <vt:variant>
        <vt:i4>8</vt:i4>
      </vt:variant>
    </vt:vector>
  </HeadingPairs>
  <TitlesOfParts>
    <vt:vector size="9" baseType="lpstr">
      <vt:lpstr>「運算思維推動計畫」</vt:lpstr>
      <vt:lpstr/>
      <vt:lpstr/>
      <vt:lpstr/>
      <vt:lpstr>前言</vt:lpstr>
      <vt:lpstr>計畫期程</vt:lpstr>
      <vt:lpstr>計畫目標</vt:lpstr>
      <vt:lpstr>參與計畫執行單位及分工</vt:lpstr>
      <vt:lpstr>計畫內容</vt:lpstr>
    </vt:vector>
  </TitlesOfParts>
  <Company>TUT</Company>
  <LinksUpToDate>false</LinksUpToDate>
  <CharactersWithSpaces>3933</CharactersWithSpaces>
  <SharedDoc>false</SharedDoc>
  <HLinks>
    <vt:vector size="18" baseType="variant">
      <vt:variant>
        <vt:i4>458879</vt:i4>
      </vt:variant>
      <vt:variant>
        <vt:i4>39</vt:i4>
      </vt:variant>
      <vt:variant>
        <vt:i4>0</vt:i4>
      </vt:variant>
      <vt:variant>
        <vt:i4>5</vt:i4>
      </vt:variant>
      <vt:variant>
        <vt:lpwstr>mailto:linyt@ntnu.edu.tw</vt:lpwstr>
      </vt:variant>
      <vt:variant>
        <vt:lpwstr/>
      </vt:variant>
      <vt:variant>
        <vt:i4>4587602</vt:i4>
      </vt:variant>
      <vt:variant>
        <vt:i4>36</vt:i4>
      </vt:variant>
      <vt:variant>
        <vt:i4>0</vt:i4>
      </vt:variant>
      <vt:variant>
        <vt:i4>5</vt:i4>
      </vt:variant>
      <vt:variant>
        <vt:lpwstr>http://community.computingatschool.org.uk/resources/2324</vt:lpwstr>
      </vt:variant>
      <vt:variant>
        <vt:lpwstr/>
      </vt:variant>
      <vt:variant>
        <vt:i4>5636185</vt:i4>
      </vt:variant>
      <vt:variant>
        <vt:i4>33</vt:i4>
      </vt:variant>
      <vt:variant>
        <vt:i4>0</vt:i4>
      </vt:variant>
      <vt:variant>
        <vt:i4>5</vt:i4>
      </vt:variant>
      <vt:variant>
        <vt:lpwstr>http://www.csta.acm.org/Curriculum/sub/CompThinking.html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「運算思維推動計畫」</dc:title>
  <dc:creator>Ann</dc:creator>
  <cp:lastModifiedBy>TUT</cp:lastModifiedBy>
  <cp:revision>7</cp:revision>
  <cp:lastPrinted>2021-04-01T02:44:00Z</cp:lastPrinted>
  <dcterms:created xsi:type="dcterms:W3CDTF">2021-03-31T06:06:00Z</dcterms:created>
  <dcterms:modified xsi:type="dcterms:W3CDTF">2021-04-01T02:45:00Z</dcterms:modified>
</cp:coreProperties>
</file>